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4D" w:rsidRPr="008F3DA3" w:rsidRDefault="00D02C4D" w:rsidP="00D02C4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F3DA3">
        <w:rPr>
          <w:rFonts w:ascii="Times New Roman" w:hAnsi="Times New Roman" w:cs="Times New Roman"/>
          <w:b/>
          <w:sz w:val="32"/>
          <w:szCs w:val="32"/>
        </w:rPr>
        <w:t>Уважаемые жители хутора Хапры!</w:t>
      </w:r>
    </w:p>
    <w:p w:rsidR="00D02C4D" w:rsidRDefault="00D02C4D" w:rsidP="00D02C4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DA3">
        <w:rPr>
          <w:rFonts w:ascii="Times New Roman" w:hAnsi="Times New Roman" w:cs="Times New Roman"/>
          <w:b/>
          <w:sz w:val="32"/>
          <w:szCs w:val="32"/>
        </w:rPr>
        <w:t>Объявляется</w:t>
      </w:r>
    </w:p>
    <w:p w:rsidR="00D02C4D" w:rsidRPr="008F3DA3" w:rsidRDefault="00D02C4D" w:rsidP="00D02C4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2C4D" w:rsidRDefault="00D02C4D" w:rsidP="00D02C4D">
      <w:pPr>
        <w:pStyle w:val="a5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60DB0">
        <w:rPr>
          <w:rFonts w:ascii="Times New Roman" w:hAnsi="Times New Roman" w:cs="Times New Roman"/>
          <w:b/>
          <w:sz w:val="52"/>
          <w:szCs w:val="52"/>
        </w:rPr>
        <w:t>ФОТОКОНКУРС</w:t>
      </w:r>
    </w:p>
    <w:p w:rsidR="00D02C4D" w:rsidRPr="00EB3DB0" w:rsidRDefault="00D02C4D" w:rsidP="00D02C4D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B3DB0">
        <w:rPr>
          <w:rFonts w:ascii="Times New Roman" w:hAnsi="Times New Roman" w:cs="Times New Roman"/>
          <w:b/>
          <w:i/>
          <w:sz w:val="40"/>
          <w:szCs w:val="40"/>
        </w:rPr>
        <w:t>«Хутор Хапры – лучший край Донской земли»</w:t>
      </w:r>
    </w:p>
    <w:p w:rsidR="00D02C4D" w:rsidRPr="003D07A3" w:rsidRDefault="00D02C4D" w:rsidP="00D02C4D">
      <w:pPr>
        <w:pStyle w:val="a5"/>
        <w:rPr>
          <w:rFonts w:ascii="Times New Roman" w:hAnsi="Times New Roman" w:cs="Times New Roman"/>
          <w:sz w:val="32"/>
          <w:szCs w:val="32"/>
        </w:rPr>
      </w:pPr>
      <w:r w:rsidRPr="003D07A3">
        <w:rPr>
          <w:rFonts w:ascii="Times New Roman" w:hAnsi="Times New Roman" w:cs="Times New Roman"/>
          <w:sz w:val="32"/>
          <w:szCs w:val="32"/>
        </w:rPr>
        <w:t xml:space="preserve">1место – </w:t>
      </w:r>
      <w:r w:rsidRPr="003D07A3">
        <w:rPr>
          <w:rFonts w:ascii="Times New Roman" w:hAnsi="Times New Roman" w:cs="Times New Roman"/>
          <w:b/>
          <w:sz w:val="32"/>
          <w:szCs w:val="32"/>
        </w:rPr>
        <w:t>ФОТОАППАРАТ</w:t>
      </w:r>
    </w:p>
    <w:p w:rsidR="00D02C4D" w:rsidRPr="003D07A3" w:rsidRDefault="00D02C4D" w:rsidP="00D02C4D">
      <w:pPr>
        <w:pStyle w:val="a5"/>
        <w:rPr>
          <w:rFonts w:ascii="Times New Roman" w:hAnsi="Times New Roman" w:cs="Times New Roman"/>
          <w:sz w:val="32"/>
          <w:szCs w:val="32"/>
        </w:rPr>
      </w:pPr>
      <w:r w:rsidRPr="003D07A3">
        <w:rPr>
          <w:rFonts w:ascii="Times New Roman" w:hAnsi="Times New Roman" w:cs="Times New Roman"/>
          <w:sz w:val="32"/>
          <w:szCs w:val="32"/>
        </w:rPr>
        <w:t xml:space="preserve">2место – </w:t>
      </w:r>
      <w:r w:rsidRPr="003D07A3">
        <w:rPr>
          <w:rFonts w:ascii="Times New Roman" w:hAnsi="Times New Roman" w:cs="Times New Roman"/>
          <w:b/>
          <w:sz w:val="32"/>
          <w:szCs w:val="32"/>
        </w:rPr>
        <w:t>СМАРТФОН</w:t>
      </w:r>
    </w:p>
    <w:p w:rsidR="00D02C4D" w:rsidRPr="003D07A3" w:rsidRDefault="00D02C4D" w:rsidP="00D02C4D">
      <w:pPr>
        <w:pStyle w:val="a5"/>
        <w:rPr>
          <w:rFonts w:ascii="Times New Roman" w:hAnsi="Times New Roman" w:cs="Times New Roman"/>
          <w:sz w:val="32"/>
          <w:szCs w:val="32"/>
        </w:rPr>
      </w:pPr>
      <w:r w:rsidRPr="003D07A3">
        <w:rPr>
          <w:rFonts w:ascii="Times New Roman" w:hAnsi="Times New Roman" w:cs="Times New Roman"/>
          <w:sz w:val="32"/>
          <w:szCs w:val="32"/>
        </w:rPr>
        <w:t>3место - …….</w:t>
      </w:r>
    </w:p>
    <w:p w:rsidR="00D02C4D" w:rsidRPr="003D07A3" w:rsidRDefault="00D02C4D" w:rsidP="00D02C4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07A3">
        <w:rPr>
          <w:rFonts w:ascii="Times New Roman" w:hAnsi="Times New Roman" w:cs="Times New Roman"/>
          <w:b/>
          <w:sz w:val="32"/>
          <w:szCs w:val="32"/>
        </w:rPr>
        <w:t>Итоги конкурса будут подведены на торжественном открытии Дома Культуры</w:t>
      </w:r>
    </w:p>
    <w:p w:rsidR="00D02C4D" w:rsidRDefault="00D02C4D" w:rsidP="00D02C4D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0DB0">
        <w:rPr>
          <w:rFonts w:ascii="Times New Roman" w:hAnsi="Times New Roman" w:cs="Times New Roman"/>
          <w:b/>
          <w:sz w:val="44"/>
          <w:szCs w:val="44"/>
        </w:rPr>
        <w:t>5 марта 2017г. в 16:00</w:t>
      </w:r>
    </w:p>
    <w:p w:rsidR="00D02C4D" w:rsidRPr="00833161" w:rsidRDefault="00D02C4D" w:rsidP="00D02C4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161">
        <w:rPr>
          <w:rFonts w:ascii="Times New Roman" w:hAnsi="Times New Roman" w:cs="Times New Roman"/>
          <w:b/>
          <w:sz w:val="28"/>
          <w:szCs w:val="28"/>
        </w:rPr>
        <w:t>Конкурс проводится в рамках года экологии в России «Хутор Хапры – лучший край Донской земли».</w:t>
      </w:r>
    </w:p>
    <w:p w:rsidR="00D02C4D" w:rsidRPr="00833161" w:rsidRDefault="00D02C4D" w:rsidP="00D02C4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161">
        <w:rPr>
          <w:rFonts w:ascii="Times New Roman" w:hAnsi="Times New Roman" w:cs="Times New Roman"/>
          <w:b/>
          <w:sz w:val="24"/>
          <w:szCs w:val="24"/>
          <w:u w:val="single"/>
        </w:rPr>
        <w:t>Номинации конкурса:</w:t>
      </w:r>
    </w:p>
    <w:p w:rsidR="00D02C4D" w:rsidRPr="00D02C4D" w:rsidRDefault="00D02C4D" w:rsidP="00D02C4D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 w:rsidRPr="00D02C4D">
        <w:rPr>
          <w:rFonts w:ascii="Times New Roman" w:hAnsi="Times New Roman" w:cs="Times New Roman"/>
          <w:b/>
          <w:i/>
          <w:sz w:val="32"/>
          <w:szCs w:val="32"/>
        </w:rPr>
        <w:t>1.Пейзажное фото</w:t>
      </w:r>
      <w:r w:rsidRPr="00D02C4D">
        <w:rPr>
          <w:rFonts w:ascii="Times New Roman" w:hAnsi="Times New Roman" w:cs="Times New Roman"/>
          <w:i/>
          <w:sz w:val="32"/>
          <w:szCs w:val="32"/>
        </w:rPr>
        <w:t xml:space="preserve"> -  возраст участников не ограничен. </w:t>
      </w:r>
    </w:p>
    <w:p w:rsidR="00D02C4D" w:rsidRPr="00D02C4D" w:rsidRDefault="00D02C4D" w:rsidP="00D02C4D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 w:rsidRPr="00D02C4D">
        <w:rPr>
          <w:rFonts w:ascii="Times New Roman" w:hAnsi="Times New Roman" w:cs="Times New Roman"/>
          <w:b/>
          <w:i/>
          <w:sz w:val="32"/>
          <w:szCs w:val="32"/>
        </w:rPr>
        <w:t>2.Селфи</w:t>
      </w:r>
      <w:r w:rsidRPr="00D02C4D">
        <w:rPr>
          <w:rFonts w:ascii="Times New Roman" w:hAnsi="Times New Roman" w:cs="Times New Roman"/>
          <w:i/>
          <w:sz w:val="32"/>
          <w:szCs w:val="32"/>
        </w:rPr>
        <w:t xml:space="preserve"> – возраст участников не ограничен. </w:t>
      </w:r>
    </w:p>
    <w:p w:rsidR="00D02C4D" w:rsidRPr="00D02C4D" w:rsidRDefault="00D02C4D" w:rsidP="00D02C4D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 w:rsidRPr="00D02C4D">
        <w:rPr>
          <w:rFonts w:ascii="Times New Roman" w:hAnsi="Times New Roman" w:cs="Times New Roman"/>
          <w:b/>
          <w:i/>
          <w:sz w:val="32"/>
          <w:szCs w:val="32"/>
        </w:rPr>
        <w:t>3.Рисунок</w:t>
      </w:r>
      <w:r w:rsidRPr="00D02C4D">
        <w:rPr>
          <w:rFonts w:ascii="Times New Roman" w:hAnsi="Times New Roman" w:cs="Times New Roman"/>
          <w:i/>
          <w:sz w:val="32"/>
          <w:szCs w:val="32"/>
        </w:rPr>
        <w:t xml:space="preserve"> – для детей дошкольного  и школьного возраста.</w:t>
      </w:r>
    </w:p>
    <w:p w:rsidR="00D02C4D" w:rsidRDefault="00D02C4D" w:rsidP="00D02C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2C4D" w:rsidRPr="00D02C4D" w:rsidRDefault="00D02C4D" w:rsidP="00D02C4D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02C4D">
        <w:rPr>
          <w:rFonts w:ascii="Times New Roman" w:hAnsi="Times New Roman" w:cs="Times New Roman"/>
          <w:sz w:val="28"/>
          <w:szCs w:val="28"/>
        </w:rPr>
        <w:t>На конкурс принимаются профессиональные и любительские фотографии и рисунки по тематике «Хутор Хапры – лучший край Донской земли», т.е. фотографии и рисунки связанные с жизнью хутора Хапры. (пейзажи, архитектура и т.д. в разное время года).</w:t>
      </w:r>
    </w:p>
    <w:p w:rsidR="00D02C4D" w:rsidRPr="00245EA8" w:rsidRDefault="00D02C4D" w:rsidP="00245EA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02C4D">
        <w:rPr>
          <w:rFonts w:ascii="Times New Roman" w:hAnsi="Times New Roman" w:cs="Times New Roman"/>
          <w:sz w:val="28"/>
          <w:szCs w:val="28"/>
        </w:rPr>
        <w:t xml:space="preserve">Победители получат ценные подарки, а лучшие работы будут направлены на участие в областном фото-конкурсе </w:t>
      </w:r>
      <w:r w:rsidRPr="00D02C4D">
        <w:rPr>
          <w:rFonts w:ascii="Times New Roman" w:hAnsi="Times New Roman" w:cs="Times New Roman"/>
          <w:b/>
          <w:sz w:val="28"/>
          <w:szCs w:val="28"/>
        </w:rPr>
        <w:t>«Край, в котором мы живем».</w:t>
      </w:r>
    </w:p>
    <w:p w:rsidR="00D02C4D" w:rsidRPr="00D02C4D" w:rsidRDefault="00D02C4D" w:rsidP="00D02C4D">
      <w:pPr>
        <w:ind w:firstLine="708"/>
        <w:jc w:val="both"/>
        <w:rPr>
          <w:sz w:val="28"/>
          <w:szCs w:val="28"/>
        </w:rPr>
      </w:pPr>
      <w:r w:rsidRPr="00D02C4D">
        <w:rPr>
          <w:sz w:val="28"/>
          <w:szCs w:val="28"/>
        </w:rPr>
        <w:t>Для участия в фотоконкурсе необходимо представить ДК х.Хапры следующие документы:</w:t>
      </w:r>
    </w:p>
    <w:p w:rsidR="00D02C4D" w:rsidRPr="00D02C4D" w:rsidRDefault="00D02C4D" w:rsidP="00D02C4D">
      <w:pPr>
        <w:ind w:firstLine="720"/>
        <w:jc w:val="both"/>
        <w:rPr>
          <w:sz w:val="28"/>
          <w:szCs w:val="28"/>
        </w:rPr>
      </w:pPr>
      <w:r w:rsidRPr="00D02C4D">
        <w:rPr>
          <w:sz w:val="28"/>
          <w:szCs w:val="28"/>
        </w:rPr>
        <w:t>- анкету – заявку (Приложение 1);</w:t>
      </w:r>
    </w:p>
    <w:p w:rsidR="00D02C4D" w:rsidRPr="00D02C4D" w:rsidRDefault="00D02C4D" w:rsidP="00D02C4D">
      <w:pPr>
        <w:jc w:val="both"/>
        <w:rPr>
          <w:sz w:val="28"/>
          <w:szCs w:val="28"/>
        </w:rPr>
      </w:pPr>
      <w:r w:rsidRPr="00D02C4D">
        <w:rPr>
          <w:sz w:val="28"/>
          <w:szCs w:val="28"/>
        </w:rPr>
        <w:t xml:space="preserve">          - конкурсные фотографии участника.</w:t>
      </w:r>
    </w:p>
    <w:p w:rsidR="00D02C4D" w:rsidRPr="00D02C4D" w:rsidRDefault="00D02C4D" w:rsidP="00D02C4D">
      <w:pPr>
        <w:jc w:val="both"/>
        <w:rPr>
          <w:sz w:val="28"/>
          <w:szCs w:val="28"/>
        </w:rPr>
      </w:pPr>
      <w:r w:rsidRPr="00245EA8">
        <w:rPr>
          <w:b/>
          <w:sz w:val="28"/>
          <w:szCs w:val="28"/>
        </w:rPr>
        <w:t>Работы принимаются в любом формате и на любых носителях</w:t>
      </w:r>
      <w:r w:rsidRPr="00D02C4D">
        <w:rPr>
          <w:sz w:val="28"/>
          <w:szCs w:val="28"/>
        </w:rPr>
        <w:t xml:space="preserve"> (даже напечатанная на фотобумаге много лет назад фотография)</w:t>
      </w:r>
    </w:p>
    <w:tbl>
      <w:tblPr>
        <w:tblpPr w:leftFromText="180" w:rightFromText="180" w:vertAnchor="text" w:tblpX="22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</w:tblGrid>
      <w:tr w:rsidR="00D02C4D" w:rsidRPr="00D02C4D" w:rsidTr="00D02C4D">
        <w:trPr>
          <w:trHeight w:val="1125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4D" w:rsidRPr="00D02C4D" w:rsidRDefault="00D02C4D">
            <w:pPr>
              <w:jc w:val="center"/>
              <w:rPr>
                <w:sz w:val="28"/>
                <w:szCs w:val="28"/>
              </w:rPr>
            </w:pPr>
            <w:r w:rsidRPr="00D02C4D">
              <w:rPr>
                <w:sz w:val="28"/>
                <w:szCs w:val="28"/>
              </w:rPr>
              <w:t>Название работы</w:t>
            </w:r>
          </w:p>
          <w:p w:rsidR="00D02C4D" w:rsidRPr="00D02C4D" w:rsidRDefault="00D02C4D" w:rsidP="00D02C4D">
            <w:pPr>
              <w:jc w:val="center"/>
              <w:rPr>
                <w:sz w:val="28"/>
                <w:szCs w:val="28"/>
              </w:rPr>
            </w:pPr>
            <w:r w:rsidRPr="00D02C4D">
              <w:rPr>
                <w:sz w:val="28"/>
                <w:szCs w:val="28"/>
              </w:rPr>
              <w:t>Ф.И.О. (автора)</w:t>
            </w:r>
          </w:p>
        </w:tc>
      </w:tr>
    </w:tbl>
    <w:p w:rsidR="00D02C4D" w:rsidRPr="00D02C4D" w:rsidRDefault="00D02C4D" w:rsidP="00D02C4D">
      <w:pPr>
        <w:jc w:val="both"/>
        <w:rPr>
          <w:sz w:val="28"/>
          <w:szCs w:val="28"/>
        </w:rPr>
      </w:pPr>
    </w:p>
    <w:p w:rsidR="00D02C4D" w:rsidRPr="00D02C4D" w:rsidRDefault="00D02C4D" w:rsidP="00D02C4D">
      <w:pPr>
        <w:jc w:val="both"/>
        <w:rPr>
          <w:sz w:val="28"/>
          <w:szCs w:val="28"/>
        </w:rPr>
      </w:pPr>
    </w:p>
    <w:p w:rsidR="00D02C4D" w:rsidRPr="00D02C4D" w:rsidRDefault="00D02C4D" w:rsidP="00D02C4D">
      <w:pPr>
        <w:jc w:val="both"/>
        <w:rPr>
          <w:sz w:val="28"/>
          <w:szCs w:val="28"/>
        </w:rPr>
      </w:pPr>
    </w:p>
    <w:p w:rsidR="00D02C4D" w:rsidRPr="00D02C4D" w:rsidRDefault="00D02C4D" w:rsidP="00D02C4D">
      <w:pPr>
        <w:jc w:val="both"/>
        <w:rPr>
          <w:sz w:val="28"/>
          <w:szCs w:val="28"/>
        </w:rPr>
      </w:pPr>
    </w:p>
    <w:p w:rsidR="00D02C4D" w:rsidRPr="00D02C4D" w:rsidRDefault="00D02C4D" w:rsidP="00D02C4D">
      <w:pPr>
        <w:jc w:val="both"/>
        <w:rPr>
          <w:sz w:val="28"/>
          <w:szCs w:val="28"/>
        </w:rPr>
      </w:pPr>
    </w:p>
    <w:p w:rsidR="00D02C4D" w:rsidRPr="00D02C4D" w:rsidRDefault="00D02C4D" w:rsidP="00D02C4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C4D">
        <w:rPr>
          <w:rFonts w:ascii="Times New Roman" w:hAnsi="Times New Roman" w:cs="Times New Roman"/>
          <w:sz w:val="28"/>
          <w:szCs w:val="28"/>
        </w:rPr>
        <w:t xml:space="preserve">Представленные на выставку-конкурс заявки и творческие работы выносятся на обсуждение жюри, по итогам которого определяются победители. </w:t>
      </w:r>
      <w:r w:rsidRPr="00D02C4D">
        <w:rPr>
          <w:rFonts w:ascii="Times New Roman" w:eastAsia="Times New Roman" w:hAnsi="Times New Roman" w:cs="Times New Roman"/>
          <w:sz w:val="28"/>
          <w:szCs w:val="28"/>
        </w:rPr>
        <w:t xml:space="preserve">Решение о победителях конкурса принимается простым большинством голосов членов жюри. </w:t>
      </w:r>
    </w:p>
    <w:p w:rsidR="00D02C4D" w:rsidRPr="00D02C4D" w:rsidRDefault="00D02C4D" w:rsidP="00D02C4D">
      <w:pPr>
        <w:jc w:val="both"/>
        <w:rPr>
          <w:sz w:val="28"/>
          <w:szCs w:val="28"/>
        </w:rPr>
      </w:pPr>
      <w:r w:rsidRPr="00D02C4D">
        <w:rPr>
          <w:sz w:val="28"/>
          <w:szCs w:val="28"/>
        </w:rPr>
        <w:t>Критерии оценки работ:</w:t>
      </w:r>
    </w:p>
    <w:p w:rsidR="00D02C4D" w:rsidRPr="00D02C4D" w:rsidRDefault="00D02C4D" w:rsidP="00D02C4D">
      <w:pPr>
        <w:jc w:val="both"/>
        <w:rPr>
          <w:sz w:val="28"/>
          <w:szCs w:val="28"/>
        </w:rPr>
      </w:pPr>
      <w:r w:rsidRPr="00D02C4D">
        <w:rPr>
          <w:sz w:val="28"/>
          <w:szCs w:val="28"/>
        </w:rPr>
        <w:lastRenderedPageBreak/>
        <w:t xml:space="preserve">          - соответствие тематике фотоконкурса;</w:t>
      </w:r>
    </w:p>
    <w:p w:rsidR="00D02C4D" w:rsidRPr="00D02C4D" w:rsidRDefault="00D02C4D" w:rsidP="00D02C4D">
      <w:pPr>
        <w:jc w:val="both"/>
        <w:rPr>
          <w:sz w:val="28"/>
          <w:szCs w:val="28"/>
        </w:rPr>
      </w:pPr>
      <w:r w:rsidRPr="00D02C4D">
        <w:rPr>
          <w:sz w:val="28"/>
          <w:szCs w:val="28"/>
        </w:rPr>
        <w:t xml:space="preserve">          - техника и качество художественного исполнения;</w:t>
      </w:r>
    </w:p>
    <w:p w:rsidR="00D02C4D" w:rsidRPr="00D02C4D" w:rsidRDefault="00D02C4D" w:rsidP="00D02C4D">
      <w:pPr>
        <w:pStyle w:val="a4"/>
        <w:widowControl/>
        <w:ind w:left="707"/>
        <w:jc w:val="both"/>
        <w:rPr>
          <w:rFonts w:ascii="Times New Roman" w:hAnsi="Times New Roman" w:cs="Times New Roman"/>
          <w:sz w:val="28"/>
          <w:szCs w:val="28"/>
        </w:rPr>
      </w:pPr>
      <w:r w:rsidRPr="00D02C4D">
        <w:rPr>
          <w:rFonts w:ascii="Times New Roman" w:hAnsi="Times New Roman" w:cs="Times New Roman"/>
          <w:sz w:val="28"/>
          <w:szCs w:val="28"/>
        </w:rPr>
        <w:t>- выразительность образного решения;</w:t>
      </w:r>
    </w:p>
    <w:p w:rsidR="00D02C4D" w:rsidRPr="00D02C4D" w:rsidRDefault="00D02C4D" w:rsidP="00D02C4D">
      <w:pPr>
        <w:pStyle w:val="a4"/>
        <w:widowControl/>
        <w:ind w:left="4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колорит, наглядность, необычность ракурса;</w:t>
      </w:r>
    </w:p>
    <w:p w:rsidR="00D02C4D" w:rsidRPr="00D02C4D" w:rsidRDefault="00D02C4D" w:rsidP="00D02C4D">
      <w:pPr>
        <w:pStyle w:val="a4"/>
        <w:widowControl/>
        <w:ind w:left="4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художественный уровень произведения;</w:t>
      </w:r>
    </w:p>
    <w:p w:rsidR="00D02C4D" w:rsidRPr="00D02C4D" w:rsidRDefault="00D02C4D" w:rsidP="00D02C4D">
      <w:pPr>
        <w:pStyle w:val="a4"/>
        <w:widowControl/>
        <w:ind w:left="4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экологическая составляющая.</w:t>
      </w:r>
    </w:p>
    <w:p w:rsidR="00D02C4D" w:rsidRPr="00D02C4D" w:rsidRDefault="00D02C4D" w:rsidP="00A504F1">
      <w:pPr>
        <w:pStyle w:val="a4"/>
        <w:widowControl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02C4D">
        <w:rPr>
          <w:rFonts w:ascii="Times New Roman" w:hAnsi="Times New Roman" w:cs="Times New Roman"/>
          <w:sz w:val="28"/>
          <w:szCs w:val="28"/>
        </w:rPr>
        <w:t>Оргкомитет конкурса оставляет за собой право тиражирования, воспроизведения и демонстрации отобранных фоторабот без выплаты авторского гонорара, но с указанием авторства и названия работ.</w:t>
      </w:r>
    </w:p>
    <w:p w:rsidR="00D02C4D" w:rsidRPr="00D02C4D" w:rsidRDefault="00D02C4D" w:rsidP="00A504F1">
      <w:pPr>
        <w:ind w:firstLine="360"/>
        <w:jc w:val="both"/>
        <w:rPr>
          <w:sz w:val="28"/>
          <w:szCs w:val="28"/>
        </w:rPr>
      </w:pPr>
      <w:r w:rsidRPr="00D02C4D">
        <w:rPr>
          <w:sz w:val="28"/>
          <w:szCs w:val="28"/>
        </w:rPr>
        <w:t>В случае публикации или экспонирования представленных на конкурс фотографий организаторы конкурса не несут ответственность по претензиям или жалобам со стороны лиц, фигурирующих на этих фотографиях.</w:t>
      </w:r>
    </w:p>
    <w:p w:rsidR="00245EA8" w:rsidRDefault="00D02C4D" w:rsidP="00A504F1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2C4D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дипломами Лауреатов </w:t>
      </w:r>
      <w:r w:rsidRPr="00D02C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02C4D">
        <w:rPr>
          <w:rFonts w:ascii="Times New Roman" w:hAnsi="Times New Roman" w:cs="Times New Roman"/>
          <w:sz w:val="28"/>
          <w:szCs w:val="28"/>
        </w:rPr>
        <w:t xml:space="preserve">, </w:t>
      </w:r>
      <w:r w:rsidRPr="00D02C4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02C4D">
        <w:rPr>
          <w:rFonts w:ascii="Times New Roman" w:hAnsi="Times New Roman" w:cs="Times New Roman"/>
          <w:sz w:val="28"/>
          <w:szCs w:val="28"/>
        </w:rPr>
        <w:t xml:space="preserve">, </w:t>
      </w:r>
      <w:r w:rsidRPr="00D02C4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02C4D">
        <w:rPr>
          <w:rFonts w:ascii="Times New Roman" w:hAnsi="Times New Roman" w:cs="Times New Roman"/>
          <w:sz w:val="28"/>
          <w:szCs w:val="28"/>
        </w:rPr>
        <w:t xml:space="preserve"> степеней, а так же ценны</w:t>
      </w:r>
      <w:r w:rsidR="00245EA8">
        <w:rPr>
          <w:rFonts w:ascii="Times New Roman" w:hAnsi="Times New Roman" w:cs="Times New Roman"/>
          <w:sz w:val="28"/>
          <w:szCs w:val="28"/>
        </w:rPr>
        <w:t>ми</w:t>
      </w:r>
      <w:r w:rsidRPr="00D02C4D">
        <w:rPr>
          <w:rFonts w:ascii="Times New Roman" w:hAnsi="Times New Roman" w:cs="Times New Roman"/>
          <w:sz w:val="28"/>
          <w:szCs w:val="28"/>
        </w:rPr>
        <w:t xml:space="preserve"> подарк</w:t>
      </w:r>
      <w:r w:rsidR="00245EA8">
        <w:rPr>
          <w:rFonts w:ascii="Times New Roman" w:hAnsi="Times New Roman" w:cs="Times New Roman"/>
          <w:sz w:val="28"/>
          <w:szCs w:val="28"/>
        </w:rPr>
        <w:t>ами</w:t>
      </w:r>
      <w:r w:rsidRPr="00D02C4D">
        <w:rPr>
          <w:rFonts w:ascii="Times New Roman" w:hAnsi="Times New Roman" w:cs="Times New Roman"/>
          <w:sz w:val="28"/>
          <w:szCs w:val="28"/>
        </w:rPr>
        <w:t xml:space="preserve">. По итогам конкурса будет организована фотовыставка лучших работ, которая пройдет в Доме Культуры х. Хапры по адресу ул. Макаренко  д.13 в </w:t>
      </w:r>
    </w:p>
    <w:p w:rsidR="00D02C4D" w:rsidRDefault="00D02C4D" w:rsidP="00245EA8">
      <w:pPr>
        <w:pStyle w:val="a5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02C4D">
        <w:rPr>
          <w:rFonts w:ascii="Times New Roman" w:hAnsi="Times New Roman" w:cs="Times New Roman"/>
          <w:sz w:val="28"/>
          <w:szCs w:val="28"/>
        </w:rPr>
        <w:t>день торжественного открытия Дома культуры 5 марта 2017г. В 16:00.</w:t>
      </w:r>
    </w:p>
    <w:p w:rsidR="00AA377C" w:rsidRPr="00D02C4D" w:rsidRDefault="00AA377C" w:rsidP="00245EA8">
      <w:pPr>
        <w:pStyle w:val="a5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можно скачать или заполнить в Доме Культуры</w:t>
      </w:r>
    </w:p>
    <w:p w:rsidR="00245EA8" w:rsidRDefault="00245EA8" w:rsidP="00245EA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C4D" w:rsidRPr="00245EA8" w:rsidRDefault="00D02C4D" w:rsidP="00245EA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EA8">
        <w:rPr>
          <w:rFonts w:ascii="Times New Roman" w:hAnsi="Times New Roman" w:cs="Times New Roman"/>
          <w:b/>
          <w:sz w:val="28"/>
          <w:szCs w:val="28"/>
        </w:rPr>
        <w:t xml:space="preserve">Фото-работы и рисунки принимаются  до 1 марта </w:t>
      </w:r>
      <w:r w:rsidR="00245EA8" w:rsidRPr="00245EA8">
        <w:rPr>
          <w:rFonts w:ascii="Times New Roman" w:hAnsi="Times New Roman" w:cs="Times New Roman"/>
          <w:b/>
          <w:sz w:val="28"/>
          <w:szCs w:val="28"/>
        </w:rPr>
        <w:t>2017г.</w:t>
      </w:r>
    </w:p>
    <w:p w:rsidR="00D02C4D" w:rsidRPr="00D02C4D" w:rsidRDefault="00D02C4D" w:rsidP="00D02C4D">
      <w:pPr>
        <w:jc w:val="both"/>
        <w:rPr>
          <w:sz w:val="28"/>
          <w:szCs w:val="28"/>
        </w:rPr>
      </w:pPr>
    </w:p>
    <w:p w:rsidR="00D02C4D" w:rsidRPr="00D02C4D" w:rsidRDefault="00D02C4D" w:rsidP="00D02C4D">
      <w:pPr>
        <w:rPr>
          <w:b/>
          <w:sz w:val="28"/>
          <w:szCs w:val="28"/>
        </w:rPr>
      </w:pPr>
    </w:p>
    <w:p w:rsidR="00960CE7" w:rsidRDefault="00960CE7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245EA8" w:rsidRDefault="00245EA8">
      <w:pPr>
        <w:rPr>
          <w:sz w:val="28"/>
          <w:szCs w:val="28"/>
        </w:rPr>
      </w:pPr>
    </w:p>
    <w:p w:rsidR="00AA377C" w:rsidRDefault="00AA377C" w:rsidP="00245EA8">
      <w:pPr>
        <w:jc w:val="right"/>
        <w:rPr>
          <w:sz w:val="28"/>
          <w:szCs w:val="28"/>
        </w:rPr>
      </w:pPr>
    </w:p>
    <w:p w:rsidR="00AA377C" w:rsidRDefault="00AA377C" w:rsidP="00245EA8">
      <w:pPr>
        <w:jc w:val="right"/>
        <w:rPr>
          <w:sz w:val="28"/>
          <w:szCs w:val="28"/>
        </w:rPr>
      </w:pPr>
    </w:p>
    <w:p w:rsidR="00AA377C" w:rsidRDefault="00AA377C" w:rsidP="00245EA8">
      <w:pPr>
        <w:jc w:val="right"/>
        <w:rPr>
          <w:sz w:val="28"/>
          <w:szCs w:val="28"/>
        </w:rPr>
      </w:pPr>
    </w:p>
    <w:p w:rsidR="00AA377C" w:rsidRDefault="00AA377C" w:rsidP="00245EA8">
      <w:pPr>
        <w:jc w:val="right"/>
        <w:rPr>
          <w:sz w:val="28"/>
          <w:szCs w:val="28"/>
        </w:rPr>
      </w:pPr>
    </w:p>
    <w:p w:rsidR="00245EA8" w:rsidRDefault="00245EA8" w:rsidP="00245EA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45EA8" w:rsidRDefault="00245EA8" w:rsidP="00245EA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245EA8" w:rsidRDefault="00245EA8" w:rsidP="00245EA8">
      <w:pPr>
        <w:rPr>
          <w:b/>
          <w:sz w:val="28"/>
          <w:szCs w:val="28"/>
        </w:rPr>
      </w:pPr>
    </w:p>
    <w:p w:rsidR="00245EA8" w:rsidRDefault="00245EA8" w:rsidP="00245EA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245EA8" w:rsidRDefault="00245EA8" w:rsidP="00245EA8">
      <w:pPr>
        <w:tabs>
          <w:tab w:val="left" w:pos="720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фотоконкурсе </w:t>
      </w:r>
    </w:p>
    <w:p w:rsidR="00245EA8" w:rsidRDefault="00245EA8" w:rsidP="00245EA8">
      <w:pPr>
        <w:tabs>
          <w:tab w:val="left" w:pos="720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«Хутор Хапры – лучший край Донской земли»</w:t>
      </w:r>
    </w:p>
    <w:p w:rsidR="00245EA8" w:rsidRDefault="00245EA8" w:rsidP="00245EA8">
      <w:pPr>
        <w:jc w:val="center"/>
        <w:rPr>
          <w:b/>
          <w:sz w:val="28"/>
          <w:szCs w:val="28"/>
        </w:rPr>
      </w:pPr>
    </w:p>
    <w:p w:rsidR="00245EA8" w:rsidRDefault="00245EA8" w:rsidP="00245EA8">
      <w:pPr>
        <w:tabs>
          <w:tab w:val="left" w:pos="7200"/>
        </w:tabs>
        <w:ind w:firstLine="709"/>
        <w:jc w:val="center"/>
        <w:rPr>
          <w:sz w:val="28"/>
          <w:szCs w:val="28"/>
        </w:rPr>
      </w:pPr>
    </w:p>
    <w:p w:rsidR="00245EA8" w:rsidRDefault="00245EA8" w:rsidP="00245EA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Ф.И.О. участника фотоконкурса____________________________________</w:t>
      </w:r>
    </w:p>
    <w:p w:rsidR="00245EA8" w:rsidRDefault="00245EA8" w:rsidP="00245EA8">
      <w:pPr>
        <w:ind w:left="360"/>
        <w:rPr>
          <w:sz w:val="28"/>
          <w:szCs w:val="28"/>
        </w:rPr>
      </w:pPr>
    </w:p>
    <w:p w:rsidR="00245EA8" w:rsidRDefault="00245EA8" w:rsidP="00245EA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Список работ, представленных на конкурс с указанием названия, фамилии фотографа: </w:t>
      </w:r>
    </w:p>
    <w:p w:rsidR="00245EA8" w:rsidRDefault="00245EA8" w:rsidP="00245EA8">
      <w:pPr>
        <w:numPr>
          <w:ilvl w:val="0"/>
          <w:numId w:val="2"/>
        </w:num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448"/>
        <w:gridCol w:w="2410"/>
        <w:gridCol w:w="3118"/>
      </w:tblGrid>
      <w:tr w:rsidR="00245EA8" w:rsidTr="00245EA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EA8" w:rsidRDefault="00245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EA8" w:rsidRDefault="00245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фотоработы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EA8" w:rsidRDefault="00245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автора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EA8" w:rsidRDefault="00245EA8" w:rsidP="00245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фотосъемки (указать улицу,дом или географический объект)</w:t>
            </w:r>
          </w:p>
        </w:tc>
      </w:tr>
      <w:tr w:rsidR="00245EA8" w:rsidTr="00245EA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</w:tr>
      <w:tr w:rsidR="00245EA8" w:rsidTr="00245EA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</w:tr>
      <w:tr w:rsidR="00245EA8" w:rsidTr="00245EA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</w:tr>
      <w:tr w:rsidR="00245EA8" w:rsidTr="00245EA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</w:tr>
      <w:tr w:rsidR="00245EA8" w:rsidTr="00245EA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</w:tr>
      <w:tr w:rsidR="00245EA8" w:rsidTr="00245EA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A8" w:rsidRDefault="00245EA8">
            <w:pPr>
              <w:rPr>
                <w:sz w:val="28"/>
                <w:szCs w:val="28"/>
              </w:rPr>
            </w:pPr>
          </w:p>
        </w:tc>
      </w:tr>
    </w:tbl>
    <w:p w:rsidR="00245EA8" w:rsidRDefault="00245EA8" w:rsidP="00245EA8">
      <w:pPr>
        <w:ind w:left="720"/>
        <w:rPr>
          <w:sz w:val="28"/>
          <w:szCs w:val="28"/>
        </w:rPr>
      </w:pPr>
    </w:p>
    <w:p w:rsidR="00245EA8" w:rsidRDefault="00245EA8" w:rsidP="00245EA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Домашний или сотовый телефон участника ______________________</w:t>
      </w:r>
    </w:p>
    <w:p w:rsidR="00245EA8" w:rsidRDefault="00245EA8" w:rsidP="00245EA8">
      <w:pPr>
        <w:rPr>
          <w:sz w:val="28"/>
          <w:szCs w:val="28"/>
        </w:rPr>
      </w:pPr>
    </w:p>
    <w:p w:rsidR="00245EA8" w:rsidRDefault="00245EA8" w:rsidP="00245EA8">
      <w:pPr>
        <w:rPr>
          <w:sz w:val="28"/>
          <w:szCs w:val="28"/>
        </w:rPr>
      </w:pPr>
    </w:p>
    <w:p w:rsidR="00245EA8" w:rsidRDefault="00245EA8" w:rsidP="00245EA8">
      <w:pPr>
        <w:rPr>
          <w:sz w:val="28"/>
          <w:szCs w:val="28"/>
        </w:rPr>
      </w:pPr>
    </w:p>
    <w:p w:rsidR="00245EA8" w:rsidRDefault="00245EA8" w:rsidP="00245EA8">
      <w:pPr>
        <w:rPr>
          <w:sz w:val="28"/>
          <w:szCs w:val="28"/>
        </w:rPr>
      </w:pPr>
    </w:p>
    <w:p w:rsidR="00245EA8" w:rsidRDefault="00245EA8" w:rsidP="00245E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5EA8" w:rsidRDefault="00245EA8" w:rsidP="00245EA8">
      <w:pPr>
        <w:rPr>
          <w:sz w:val="28"/>
          <w:szCs w:val="28"/>
        </w:rPr>
      </w:pPr>
    </w:p>
    <w:p w:rsidR="00245EA8" w:rsidRDefault="00245EA8" w:rsidP="00245EA8">
      <w:pPr>
        <w:rPr>
          <w:sz w:val="28"/>
          <w:szCs w:val="28"/>
        </w:rPr>
      </w:pPr>
    </w:p>
    <w:p w:rsidR="00245EA8" w:rsidRDefault="00245EA8" w:rsidP="00245EA8">
      <w:pPr>
        <w:rPr>
          <w:sz w:val="28"/>
          <w:szCs w:val="28"/>
        </w:rPr>
      </w:pPr>
    </w:p>
    <w:p w:rsidR="00245EA8" w:rsidRDefault="00245EA8" w:rsidP="00245EA8">
      <w:pPr>
        <w:rPr>
          <w:sz w:val="28"/>
          <w:szCs w:val="28"/>
        </w:rPr>
      </w:pPr>
    </w:p>
    <w:p w:rsidR="00245EA8" w:rsidRDefault="00245EA8" w:rsidP="00245EA8">
      <w:pPr>
        <w:rPr>
          <w:sz w:val="28"/>
          <w:szCs w:val="28"/>
        </w:rPr>
      </w:pPr>
      <w:r>
        <w:rPr>
          <w:sz w:val="28"/>
          <w:szCs w:val="28"/>
        </w:rPr>
        <w:t>(дата, подпись)</w:t>
      </w:r>
    </w:p>
    <w:p w:rsidR="00245EA8" w:rsidRDefault="00245EA8" w:rsidP="00245EA8">
      <w:pPr>
        <w:rPr>
          <w:sz w:val="28"/>
          <w:szCs w:val="28"/>
        </w:rPr>
      </w:pPr>
    </w:p>
    <w:p w:rsidR="00245EA8" w:rsidRDefault="00245EA8" w:rsidP="00245EA8"/>
    <w:p w:rsidR="00245EA8" w:rsidRPr="00D02C4D" w:rsidRDefault="00245EA8">
      <w:pPr>
        <w:rPr>
          <w:sz w:val="28"/>
          <w:szCs w:val="28"/>
        </w:rPr>
      </w:pPr>
    </w:p>
    <w:sectPr w:rsidR="00245EA8" w:rsidRPr="00D0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783B"/>
    <w:multiLevelType w:val="hybridMultilevel"/>
    <w:tmpl w:val="9F261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F50C6E"/>
    <w:multiLevelType w:val="hybridMultilevel"/>
    <w:tmpl w:val="6E3EB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8A"/>
    <w:rsid w:val="00245EA8"/>
    <w:rsid w:val="00522AAA"/>
    <w:rsid w:val="0063057B"/>
    <w:rsid w:val="00831B8A"/>
    <w:rsid w:val="00960CE7"/>
    <w:rsid w:val="00A504F1"/>
    <w:rsid w:val="00AA377C"/>
    <w:rsid w:val="00D0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02C4D"/>
    <w:rPr>
      <w:color w:val="0000FF"/>
      <w:u w:val="single"/>
    </w:rPr>
  </w:style>
  <w:style w:type="paragraph" w:customStyle="1" w:styleId="ConsPlusNormal">
    <w:name w:val="ConsPlusNormal"/>
    <w:next w:val="a"/>
    <w:rsid w:val="00D02C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a4">
    <w:name w:val="Заголовок списка"/>
    <w:basedOn w:val="a"/>
    <w:next w:val="a"/>
    <w:rsid w:val="00D02C4D"/>
    <w:pPr>
      <w:widowControl w:val="0"/>
      <w:suppressAutoHyphens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5">
    <w:name w:val="No Spacing"/>
    <w:uiPriority w:val="1"/>
    <w:qFormat/>
    <w:rsid w:val="00D02C4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45E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E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02C4D"/>
    <w:rPr>
      <w:color w:val="0000FF"/>
      <w:u w:val="single"/>
    </w:rPr>
  </w:style>
  <w:style w:type="paragraph" w:customStyle="1" w:styleId="ConsPlusNormal">
    <w:name w:val="ConsPlusNormal"/>
    <w:next w:val="a"/>
    <w:rsid w:val="00D02C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a4">
    <w:name w:val="Заголовок списка"/>
    <w:basedOn w:val="a"/>
    <w:next w:val="a"/>
    <w:rsid w:val="00D02C4D"/>
    <w:pPr>
      <w:widowControl w:val="0"/>
      <w:suppressAutoHyphens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5">
    <w:name w:val="No Spacing"/>
    <w:uiPriority w:val="1"/>
    <w:qFormat/>
    <w:rsid w:val="00D02C4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45E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1</cp:lastModifiedBy>
  <cp:revision>2</cp:revision>
  <cp:lastPrinted>2017-02-08T12:27:00Z</cp:lastPrinted>
  <dcterms:created xsi:type="dcterms:W3CDTF">2017-02-14T12:17:00Z</dcterms:created>
  <dcterms:modified xsi:type="dcterms:W3CDTF">2017-02-14T12:17:00Z</dcterms:modified>
</cp:coreProperties>
</file>