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752" w:rsidRDefault="00044752" w:rsidP="005B3408">
      <w:pPr>
        <w:jc w:val="right"/>
        <w:rPr>
          <w:i/>
          <w:sz w:val="72"/>
          <w:szCs w:val="7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40pt;height:312.9pt;z-index:-251658240">
            <v:imagedata r:id="rId7" o:title="" blacklevel="11796f"/>
          </v:shape>
        </w:pict>
      </w:r>
      <w:r>
        <w:rPr>
          <w:i/>
          <w:sz w:val="72"/>
          <w:szCs w:val="72"/>
        </w:rPr>
        <w:t xml:space="preserve">"Вестник Недвиговского </w:t>
      </w:r>
    </w:p>
    <w:p w:rsidR="00044752" w:rsidRDefault="00044752" w:rsidP="005B3408">
      <w:pPr>
        <w:jc w:val="right"/>
        <w:rPr>
          <w:i/>
          <w:sz w:val="72"/>
          <w:szCs w:val="72"/>
        </w:rPr>
      </w:pPr>
      <w:r>
        <w:rPr>
          <w:i/>
          <w:sz w:val="72"/>
          <w:szCs w:val="72"/>
        </w:rPr>
        <w:t>сельского поселения"</w:t>
      </w:r>
    </w:p>
    <w:p w:rsidR="00044752" w:rsidRDefault="00044752" w:rsidP="005B3408">
      <w:pPr>
        <w:pStyle w:val="Title"/>
        <w:jc w:val="left"/>
        <w:rPr>
          <w:b/>
          <w:szCs w:val="28"/>
        </w:rPr>
      </w:pPr>
    </w:p>
    <w:p w:rsidR="00044752" w:rsidRDefault="00044752" w:rsidP="005B3408">
      <w:pPr>
        <w:jc w:val="center"/>
        <w:rPr>
          <w:b/>
          <w:sz w:val="72"/>
          <w:szCs w:val="72"/>
        </w:rPr>
      </w:pPr>
    </w:p>
    <w:p w:rsidR="00044752" w:rsidRDefault="00044752" w:rsidP="005B3408">
      <w:pPr>
        <w:jc w:val="center"/>
        <w:rPr>
          <w:b/>
          <w:sz w:val="72"/>
          <w:szCs w:val="72"/>
        </w:rPr>
      </w:pPr>
    </w:p>
    <w:p w:rsidR="00044752" w:rsidRDefault="00044752" w:rsidP="005B3408">
      <w:pPr>
        <w:jc w:val="center"/>
        <w:rPr>
          <w:b/>
          <w:sz w:val="72"/>
          <w:szCs w:val="72"/>
        </w:rPr>
      </w:pPr>
    </w:p>
    <w:p w:rsidR="00044752" w:rsidRDefault="00044752" w:rsidP="005B3408">
      <w:pPr>
        <w:jc w:val="center"/>
        <w:rPr>
          <w:b/>
          <w:sz w:val="72"/>
          <w:szCs w:val="72"/>
        </w:rPr>
      </w:pPr>
    </w:p>
    <w:p w:rsidR="00044752" w:rsidRDefault="00044752" w:rsidP="005B3408">
      <w:pPr>
        <w:jc w:val="center"/>
        <w:rPr>
          <w:b/>
          <w:sz w:val="72"/>
          <w:szCs w:val="72"/>
        </w:rPr>
      </w:pPr>
    </w:p>
    <w:p w:rsidR="00044752" w:rsidRDefault="00044752" w:rsidP="005B3408">
      <w:pPr>
        <w:jc w:val="center"/>
        <w:rPr>
          <w:sz w:val="28"/>
          <w:szCs w:val="28"/>
        </w:rPr>
      </w:pPr>
      <w:r>
        <w:rPr>
          <w:sz w:val="28"/>
          <w:szCs w:val="28"/>
        </w:rPr>
        <w:pict>
          <v:shape id="_x0000_i1025" type="#_x0000_t75" style="width:1in;height:1in">
            <v:imagedata r:id="rId8" o:title=""/>
          </v:shape>
        </w:pict>
      </w:r>
    </w:p>
    <w:p w:rsidR="00044752" w:rsidRDefault="00044752" w:rsidP="005B3408">
      <w:pPr>
        <w:jc w:val="center"/>
        <w:rPr>
          <w:b/>
          <w:i/>
          <w:sz w:val="28"/>
          <w:szCs w:val="28"/>
        </w:rPr>
      </w:pPr>
      <w:r>
        <w:rPr>
          <w:b/>
          <w:i/>
          <w:sz w:val="28"/>
          <w:szCs w:val="28"/>
        </w:rPr>
        <w:t>Информационный бюллетень органов местного самоуправления муниципального образования «Недвиговское сельское поселение»</w:t>
      </w:r>
    </w:p>
    <w:p w:rsidR="00044752" w:rsidRDefault="00044752" w:rsidP="005B3408">
      <w:pPr>
        <w:jc w:val="center"/>
        <w:rPr>
          <w:sz w:val="20"/>
          <w:szCs w:val="20"/>
        </w:rPr>
      </w:pPr>
      <w:r>
        <w:rPr>
          <w:sz w:val="20"/>
          <w:szCs w:val="20"/>
        </w:rPr>
        <w:pict>
          <v:shape id="_x0000_i1026" type="#_x0000_t75" style="width:1in;height:1in">
            <v:imagedata r:id="rId8" o:title=""/>
          </v:shape>
        </w:pict>
      </w:r>
    </w:p>
    <w:p w:rsidR="00044752" w:rsidRDefault="00044752" w:rsidP="005B3408">
      <w:pPr>
        <w:jc w:val="right"/>
        <w:rPr>
          <w:sz w:val="28"/>
          <w:szCs w:val="28"/>
        </w:rPr>
      </w:pPr>
      <w:r>
        <w:rPr>
          <w:b/>
          <w:i/>
          <w:sz w:val="28"/>
          <w:szCs w:val="28"/>
        </w:rPr>
        <w:t>Пятница, № 4 от  06.02.2015 года</w:t>
      </w:r>
      <w:r>
        <w:rPr>
          <w:sz w:val="28"/>
          <w:szCs w:val="28"/>
        </w:rPr>
        <w:t xml:space="preserve">                                           </w:t>
      </w:r>
    </w:p>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5B55AE" w:rsidRDefault="00044752" w:rsidP="005B3408">
            <w:pPr>
              <w:rPr>
                <w:b/>
                <w:i/>
                <w:sz w:val="28"/>
                <w:szCs w:val="28"/>
              </w:rPr>
            </w:pPr>
            <w:r>
              <w:rPr>
                <w:b/>
                <w:i/>
                <w:sz w:val="28"/>
                <w:szCs w:val="28"/>
              </w:rPr>
              <w:t>В НОМЕРЕ:</w:t>
            </w:r>
          </w:p>
          <w:p w:rsidR="00044752" w:rsidRDefault="00044752" w:rsidP="004F4173">
            <w:pPr>
              <w:jc w:val="both"/>
              <w:rPr>
                <w:b/>
                <w:i/>
              </w:rPr>
            </w:pPr>
            <w:r>
              <w:rPr>
                <w:b/>
                <w:i/>
              </w:rPr>
              <w:t xml:space="preserve">1. Решение Собрания депутатов Недвиговского сельского поселения </w:t>
            </w:r>
          </w:p>
          <w:p w:rsidR="00044752" w:rsidRPr="00581C5A" w:rsidRDefault="00044752" w:rsidP="00581C5A">
            <w:pPr>
              <w:rPr>
                <w:b/>
                <w:i/>
              </w:rPr>
            </w:pPr>
            <w:r w:rsidRPr="004F4173">
              <w:rPr>
                <w:b/>
                <w:i/>
              </w:rPr>
              <w:t xml:space="preserve">от </w:t>
            </w:r>
            <w:r>
              <w:rPr>
                <w:b/>
                <w:i/>
              </w:rPr>
              <w:t>06</w:t>
            </w:r>
            <w:r w:rsidRPr="004F4173">
              <w:rPr>
                <w:b/>
                <w:i/>
              </w:rPr>
              <w:t>.</w:t>
            </w:r>
            <w:r>
              <w:rPr>
                <w:b/>
                <w:i/>
              </w:rPr>
              <w:t>02.</w:t>
            </w:r>
            <w:r w:rsidRPr="004F4173">
              <w:rPr>
                <w:b/>
                <w:i/>
              </w:rPr>
              <w:t xml:space="preserve">2015 г. № </w:t>
            </w:r>
            <w:r>
              <w:rPr>
                <w:b/>
                <w:i/>
              </w:rPr>
              <w:t>80</w:t>
            </w:r>
            <w:r>
              <w:t xml:space="preserve"> «</w:t>
            </w:r>
            <w:r w:rsidRPr="00581C5A">
              <w:rPr>
                <w:b/>
                <w:i/>
              </w:rPr>
              <w:t>О внесении изменений в Решение Собрания</w:t>
            </w:r>
          </w:p>
          <w:p w:rsidR="00044752" w:rsidRPr="00581C5A" w:rsidRDefault="00044752" w:rsidP="00581C5A">
            <w:pPr>
              <w:rPr>
                <w:b/>
                <w:i/>
              </w:rPr>
            </w:pPr>
            <w:r w:rsidRPr="00581C5A">
              <w:rPr>
                <w:b/>
                <w:i/>
              </w:rPr>
              <w:t xml:space="preserve">депутатов Недвиговского сельского поселения </w:t>
            </w:r>
          </w:p>
          <w:p w:rsidR="00044752" w:rsidRPr="00581C5A" w:rsidRDefault="00044752" w:rsidP="00581C5A">
            <w:pPr>
              <w:rPr>
                <w:b/>
                <w:i/>
              </w:rPr>
            </w:pPr>
            <w:r w:rsidRPr="00581C5A">
              <w:rPr>
                <w:b/>
                <w:i/>
              </w:rPr>
              <w:t xml:space="preserve"> от 25 декабря </w:t>
            </w:r>
            <w:smartTag w:uri="urn:schemas-microsoft-com:office:smarttags" w:element="metricconverter">
              <w:smartTagPr>
                <w:attr w:name="ProductID" w:val="2014 г"/>
              </w:smartTagPr>
              <w:r w:rsidRPr="00581C5A">
                <w:rPr>
                  <w:b/>
                  <w:i/>
                </w:rPr>
                <w:t>2014 г</w:t>
              </w:r>
            </w:smartTag>
            <w:r w:rsidRPr="00581C5A">
              <w:rPr>
                <w:b/>
                <w:i/>
              </w:rPr>
              <w:t xml:space="preserve">. № 74 «О бюджете Недвиговского </w:t>
            </w:r>
          </w:p>
          <w:p w:rsidR="00044752" w:rsidRPr="00581C5A" w:rsidRDefault="00044752" w:rsidP="00581C5A">
            <w:pPr>
              <w:rPr>
                <w:b/>
                <w:i/>
              </w:rPr>
            </w:pPr>
            <w:r w:rsidRPr="00581C5A">
              <w:rPr>
                <w:b/>
                <w:i/>
              </w:rPr>
              <w:t>сельского поселения Мясниковского района на 2015 год</w:t>
            </w:r>
          </w:p>
          <w:p w:rsidR="00044752" w:rsidRPr="00581C5A" w:rsidRDefault="00044752" w:rsidP="00581C5A">
            <w:pPr>
              <w:rPr>
                <w:b/>
                <w:sz w:val="28"/>
                <w:szCs w:val="28"/>
              </w:rPr>
            </w:pPr>
            <w:r w:rsidRPr="00581C5A">
              <w:rPr>
                <w:b/>
              </w:rPr>
              <w:t>и на плановый период 2016-2017 годов»…………………………</w:t>
            </w:r>
            <w:r>
              <w:rPr>
                <w:b/>
              </w:rPr>
              <w:t>….</w:t>
            </w:r>
            <w:r w:rsidRPr="00581C5A">
              <w:rPr>
                <w:b/>
              </w:rPr>
              <w:t>…………………………..……..2 стр.</w:t>
            </w:r>
          </w:p>
          <w:p w:rsidR="00044752" w:rsidRDefault="00044752" w:rsidP="004F4173">
            <w:pPr>
              <w:jc w:val="both"/>
              <w:rPr>
                <w:b/>
                <w:i/>
              </w:rPr>
            </w:pPr>
            <w:r>
              <w:rPr>
                <w:b/>
                <w:i/>
              </w:rPr>
              <w:t xml:space="preserve">2. Решение Собрания депутатов Недвиговского сельского поселения </w:t>
            </w:r>
          </w:p>
          <w:p w:rsidR="00044752" w:rsidRPr="00581C5A" w:rsidRDefault="00044752" w:rsidP="00581C5A">
            <w:pPr>
              <w:rPr>
                <w:b/>
                <w:i/>
              </w:rPr>
            </w:pPr>
            <w:r w:rsidRPr="00F6482B">
              <w:rPr>
                <w:b/>
                <w:i/>
              </w:rPr>
              <w:t xml:space="preserve">от </w:t>
            </w:r>
            <w:r>
              <w:rPr>
                <w:b/>
                <w:i/>
              </w:rPr>
              <w:t>06</w:t>
            </w:r>
            <w:r w:rsidRPr="00F6482B">
              <w:rPr>
                <w:b/>
                <w:i/>
              </w:rPr>
              <w:t>.0</w:t>
            </w:r>
            <w:r>
              <w:rPr>
                <w:b/>
                <w:i/>
              </w:rPr>
              <w:t>2</w:t>
            </w:r>
            <w:r w:rsidRPr="00F6482B">
              <w:rPr>
                <w:b/>
                <w:i/>
              </w:rPr>
              <w:t xml:space="preserve">.2015 г. № </w:t>
            </w:r>
            <w:r>
              <w:rPr>
                <w:b/>
                <w:i/>
              </w:rPr>
              <w:t>81</w:t>
            </w:r>
            <w:r w:rsidRPr="00F6482B">
              <w:rPr>
                <w:b/>
                <w:i/>
              </w:rPr>
              <w:t xml:space="preserve"> </w:t>
            </w:r>
            <w:r w:rsidRPr="00581C5A">
              <w:rPr>
                <w:b/>
                <w:i/>
              </w:rPr>
              <w:t xml:space="preserve">«О Прогнозном плане (программе) приватизации </w:t>
            </w:r>
          </w:p>
          <w:p w:rsidR="00044752" w:rsidRPr="00581C5A" w:rsidRDefault="00044752" w:rsidP="00581C5A">
            <w:r w:rsidRPr="00581C5A">
              <w:rPr>
                <w:b/>
                <w:i/>
              </w:rPr>
              <w:t>муниципального имущества Недвиговского сельского поселения на 2015 год</w:t>
            </w:r>
            <w:r>
              <w:rPr>
                <w:b/>
                <w:i/>
              </w:rPr>
              <w:t>……..…</w:t>
            </w:r>
            <w:r w:rsidRPr="00F6482B">
              <w:rPr>
                <w:b/>
                <w:i/>
              </w:rPr>
              <w:t>………….</w:t>
            </w:r>
            <w:r>
              <w:rPr>
                <w:b/>
                <w:i/>
              </w:rPr>
              <w:t>45</w:t>
            </w:r>
            <w:r w:rsidRPr="00F6482B">
              <w:rPr>
                <w:b/>
                <w:i/>
              </w:rPr>
              <w:t xml:space="preserve"> стр.</w:t>
            </w:r>
          </w:p>
          <w:p w:rsidR="00044752" w:rsidRDefault="00044752" w:rsidP="00E8116B">
            <w:pPr>
              <w:rPr>
                <w:b/>
                <w:i/>
              </w:rPr>
            </w:pPr>
            <w:r>
              <w:rPr>
                <w:b/>
                <w:i/>
              </w:rPr>
              <w:t xml:space="preserve">3. Заключение о результатах публичных слушаний по проекту изменений </w:t>
            </w:r>
          </w:p>
          <w:p w:rsidR="00044752" w:rsidRDefault="00044752" w:rsidP="00E8116B">
            <w:pPr>
              <w:rPr>
                <w:b/>
                <w:i/>
              </w:rPr>
            </w:pPr>
            <w:r>
              <w:rPr>
                <w:b/>
                <w:i/>
              </w:rPr>
              <w:t xml:space="preserve">в Устав Муниципального образования «Недвиговское сельское поселение» </w:t>
            </w:r>
          </w:p>
          <w:p w:rsidR="00044752" w:rsidRPr="00E8116B" w:rsidRDefault="00044752" w:rsidP="00E8116B">
            <w:pPr>
              <w:rPr>
                <w:b/>
                <w:i/>
              </w:rPr>
            </w:pPr>
            <w:r>
              <w:rPr>
                <w:b/>
                <w:i/>
              </w:rPr>
              <w:t>от  05.02.2015 года ………………………………………...……………………………………………47 стр.</w:t>
            </w:r>
          </w:p>
          <w:p w:rsidR="00044752" w:rsidRPr="005B55AE" w:rsidRDefault="00044752" w:rsidP="005B55AE">
            <w:pPr>
              <w:jc w:val="both"/>
              <w:rPr>
                <w:b/>
                <w:i/>
              </w:rPr>
            </w:pPr>
          </w:p>
        </w:tc>
        <w:tc>
          <w:tcPr>
            <w:tcW w:w="0" w:type="dxa"/>
            <w:gridSpan w:val="0"/>
            <w:tcBorders>
              <w:tl2br w:val="none" w:sz="0" w:space="0" w:color="000000"/>
              <w:tr2bl w:val="none" w:sz="0" w:space="0" w:color="000000"/>
            </w:tcBorders>
            <w:shd w:val="clear" w:color="000000" w:fill="000000"/>
          </w:tcPr>
          <w:p w:rsidR="00044752" w:rsidRDefault="00044752" w:rsidP="005B55AE">
            <w:pPr>
              <w:jc w:val="both"/>
              <w:rPr>
                <w:sz w:val="20"/>
                <w:szCs w:val="20"/>
              </w:rPr>
            </w:pPr>
          </w:p>
        </w:tc>
        <w:tc>
          <w:tcPr>
            <w:tcW w:w="0" w:type="dxa"/>
            <w:gridSpan w:val="0"/>
            <w:tcBorders>
              <w:tl2br w:val="none" w:sz="0" w:space="0" w:color="000000"/>
              <w:tr2bl w:val="none" w:sz="0" w:space="0" w:color="000000"/>
            </w:tcBorders>
            <w:shd w:val="clear" w:color="000000" w:fill="000000"/>
          </w:tcPr>
          <w:p w:rsidR="00044752" w:rsidRDefault="00044752" w:rsidP="005B3408">
            <w:pPr>
              <w:framePr w:hSpace="180" w:wrap="around" w:vAnchor="text" w:hAnchor="text" w:x="109" w:y="136"/>
              <w:jc w:val="center"/>
              <w:rPr>
                <w:b/>
              </w:rPr>
            </w:pPr>
            <w:r>
              <w:rPr>
                <w:b/>
                <w:i/>
              </w:rPr>
              <w:t xml:space="preserve"> </w:t>
            </w:r>
            <w:r>
              <w:rPr>
                <w:b/>
              </w:rPr>
              <w:t>Учредитель: Администрация Недвиговского сельского поселения.</w:t>
            </w:r>
          </w:p>
          <w:p w:rsidR="00044752" w:rsidRDefault="00044752" w:rsidP="005B3408">
            <w:pPr>
              <w:framePr w:hSpace="180" w:wrap="around" w:vAnchor="text" w:hAnchor="text" w:x="109" w:y="136"/>
              <w:jc w:val="center"/>
              <w:rPr>
                <w:b/>
              </w:rPr>
            </w:pPr>
            <w:r>
              <w:rPr>
                <w:b/>
              </w:rPr>
              <w:t>Адрес издателя – Администрация Недвиговского сельского поселения:</w:t>
            </w:r>
          </w:p>
          <w:p w:rsidR="00044752" w:rsidRDefault="00044752" w:rsidP="005B3408">
            <w:pPr>
              <w:framePr w:hSpace="180" w:wrap="around" w:vAnchor="text" w:hAnchor="text" w:x="109" w:y="136"/>
              <w:jc w:val="center"/>
              <w:rPr>
                <w:b/>
              </w:rPr>
            </w:pPr>
            <w:r>
              <w:rPr>
                <w:b/>
              </w:rPr>
              <w:t>346813, Ростовская область, Мясниковский район, х.Недвиговка, ул.Ченцова, 7.</w:t>
            </w:r>
          </w:p>
          <w:p w:rsidR="00044752" w:rsidRPr="00156579" w:rsidRDefault="00044752" w:rsidP="005B3408">
            <w:pPr>
              <w:framePr w:hSpace="180" w:wrap="around" w:vAnchor="text" w:hAnchor="text" w:x="109" w:y="136"/>
              <w:jc w:val="center"/>
              <w:rPr>
                <w:b/>
              </w:rPr>
            </w:pPr>
            <w:r>
              <w:rPr>
                <w:b/>
              </w:rPr>
              <w:t>Тираж 5 экземпляров - распространяется бесплатно.</w:t>
            </w:r>
          </w:p>
        </w:tc>
        <w:tc>
          <w:tcPr>
            <w:tcW w:w="0" w:type="dxa"/>
            <w:gridSpan w:val="0"/>
            <w:tcBorders>
              <w:tl2br w:val="none" w:sz="0" w:space="0" w:color="000000"/>
              <w:tr2bl w:val="none" w:sz="0" w:space="0" w:color="000000"/>
            </w:tcBorders>
            <w:shd w:val="clear" w:color="000000" w:fill="000000"/>
          </w:tcPr>
          <w:p w:rsidR="00044752" w:rsidRDefault="00044752" w:rsidP="005B3408">
            <w:pPr>
              <w:rPr>
                <w:b/>
              </w:rPr>
            </w:pPr>
          </w:p>
          <w:p w:rsidR="00044752" w:rsidRDefault="00044752" w:rsidP="005B3408">
            <w:pPr>
              <w:jc w:val="center"/>
            </w:pPr>
            <w:r>
              <w:rPr>
                <w:b/>
              </w:rPr>
              <w:t xml:space="preserve">ЭЛЕКТРОННЫЕ ВЕРСИИ НОМЕРОВ бюллетеня «Вестник Недвиговского сельского поселения» Вы можете найти на официальном сайте администрации Недвиговского сельского поселения </w:t>
            </w:r>
            <w:r>
              <w:rPr>
                <w:b/>
                <w:lang w:val="en-US"/>
              </w:rPr>
              <w:t>www</w:t>
            </w:r>
            <w:r>
              <w:rPr>
                <w:b/>
              </w:rPr>
              <w:t>.</w:t>
            </w:r>
            <w:r>
              <w:rPr>
                <w:b/>
                <w:lang w:val="en-US"/>
              </w:rPr>
              <w:t>nedvig</w:t>
            </w:r>
            <w:r>
              <w:rPr>
                <w:b/>
              </w:rPr>
              <w:t>.</w:t>
            </w:r>
            <w:r>
              <w:rPr>
                <w:b/>
                <w:lang w:val="en-US"/>
              </w:rPr>
              <w:t>amrro</w:t>
            </w:r>
            <w:r>
              <w:rPr>
                <w:b/>
              </w:rPr>
              <w:t>.</w:t>
            </w:r>
            <w:r>
              <w:rPr>
                <w:b/>
                <w:lang w:val="en-US"/>
              </w:rPr>
              <w:t>ru</w:t>
            </w:r>
          </w:p>
          <w:p w:rsidR="00044752" w:rsidRDefault="00044752" w:rsidP="005B3408">
            <w:pPr>
              <w:jc w:val="center"/>
            </w:pPr>
          </w:p>
          <w:p w:rsidR="00044752" w:rsidRDefault="00044752" w:rsidP="005B3408">
            <w:pPr>
              <w:framePr w:hSpace="180" w:wrap="around" w:vAnchor="text" w:hAnchor="text" w:x="109" w:y="136"/>
            </w:pPr>
          </w:p>
        </w:tc>
      </w:tr>
    </w:tbl>
    <w:p w:rsidR="00044752" w:rsidRDefault="00044752" w:rsidP="005B3408">
      <w:pPr>
        <w:sectPr w:rsidR="00044752" w:rsidSect="005B3408">
          <w:footerReference w:type="even" r:id="rId9"/>
          <w:footerReference w:type="default" r:id="rId10"/>
          <w:pgSz w:w="11906" w:h="16838"/>
          <w:pgMar w:top="357" w:right="567" w:bottom="720" w:left="720" w:header="709" w:footer="709" w:gutter="0"/>
          <w:cols w:space="708"/>
          <w:titlePg/>
          <w:docGrid w:linePitch="360"/>
        </w:sectPr>
      </w:pPr>
    </w:p>
    <w:p w:rsidR="00044752" w:rsidRPr="003372CD" w:rsidRDefault="00044752" w:rsidP="00581C5A">
      <w:pPr>
        <w:tabs>
          <w:tab w:val="center" w:pos="4989"/>
        </w:tabs>
        <w:jc w:val="center"/>
        <w:rPr>
          <w:b/>
        </w:rPr>
      </w:pPr>
      <w:r w:rsidRPr="003372CD">
        <w:rPr>
          <w:b/>
        </w:rPr>
        <w:t>РОСТОВСКАЯ ОБЛАСТЬ</w:t>
      </w:r>
    </w:p>
    <w:p w:rsidR="00044752" w:rsidRPr="003372CD" w:rsidRDefault="00044752" w:rsidP="00581C5A">
      <w:pPr>
        <w:jc w:val="center"/>
        <w:rPr>
          <w:b/>
        </w:rPr>
      </w:pPr>
      <w:r w:rsidRPr="003372CD">
        <w:rPr>
          <w:b/>
        </w:rPr>
        <w:t xml:space="preserve">СОБРАНИЕ ДЕПУТАТОВ НЕДВИГОВСКОГО </w:t>
      </w:r>
    </w:p>
    <w:p w:rsidR="00044752" w:rsidRPr="003372CD" w:rsidRDefault="00044752" w:rsidP="00581C5A">
      <w:pPr>
        <w:jc w:val="center"/>
        <w:rPr>
          <w:b/>
        </w:rPr>
      </w:pPr>
      <w:r w:rsidRPr="003372CD">
        <w:rPr>
          <w:b/>
        </w:rPr>
        <w:t>СЕЛЬСКОГО ПОСЕЛЕНИЯ</w:t>
      </w:r>
    </w:p>
    <w:p w:rsidR="00044752" w:rsidRPr="003372CD" w:rsidRDefault="00044752" w:rsidP="00581C5A">
      <w:pPr>
        <w:rPr>
          <w:b/>
          <w:spacing w:val="20"/>
        </w:rPr>
      </w:pPr>
    </w:p>
    <w:p w:rsidR="00044752" w:rsidRPr="003372CD" w:rsidRDefault="00044752" w:rsidP="00581C5A">
      <w:pPr>
        <w:jc w:val="center"/>
        <w:rPr>
          <w:b/>
          <w:spacing w:val="20"/>
        </w:rPr>
      </w:pPr>
      <w:r w:rsidRPr="003372CD">
        <w:rPr>
          <w:b/>
          <w:spacing w:val="20"/>
        </w:rPr>
        <w:t>РЕШЕНИЕ</w:t>
      </w:r>
    </w:p>
    <w:p w:rsidR="00044752" w:rsidRPr="003372CD" w:rsidRDefault="00044752" w:rsidP="00581C5A">
      <w:pPr>
        <w:jc w:val="center"/>
        <w:rPr>
          <w:spacing w:val="20"/>
        </w:rPr>
      </w:pPr>
      <w:r w:rsidRPr="003372CD">
        <w:rPr>
          <w:spacing w:val="20"/>
        </w:rPr>
        <w:t>№ 80</w:t>
      </w:r>
    </w:p>
    <w:p w:rsidR="00044752" w:rsidRPr="003372CD" w:rsidRDefault="00044752" w:rsidP="00581C5A">
      <w:pPr>
        <w:spacing w:line="360" w:lineRule="auto"/>
      </w:pPr>
      <w:r w:rsidRPr="003372CD">
        <w:t>06 февраля 2015года                                                                               х. Недвиговка</w:t>
      </w:r>
    </w:p>
    <w:p w:rsidR="00044752" w:rsidRPr="003372CD" w:rsidRDefault="00044752" w:rsidP="00581C5A">
      <w:r w:rsidRPr="003372CD">
        <w:t>О внесении изменений в Решение Собрания</w:t>
      </w:r>
    </w:p>
    <w:p w:rsidR="00044752" w:rsidRPr="003372CD" w:rsidRDefault="00044752" w:rsidP="00581C5A">
      <w:r w:rsidRPr="003372CD">
        <w:t xml:space="preserve">депутатов Недвиговского сельского поселения </w:t>
      </w:r>
    </w:p>
    <w:p w:rsidR="00044752" w:rsidRPr="003372CD" w:rsidRDefault="00044752" w:rsidP="00581C5A">
      <w:r w:rsidRPr="003372CD">
        <w:t xml:space="preserve"> от 25 декабря </w:t>
      </w:r>
      <w:smartTag w:uri="urn:schemas-microsoft-com:office:smarttags" w:element="metricconverter">
        <w:smartTagPr>
          <w:attr w:name="ProductID" w:val="2014 г"/>
        </w:smartTagPr>
        <w:r w:rsidRPr="003372CD">
          <w:t>2014 г</w:t>
        </w:r>
      </w:smartTag>
      <w:r w:rsidRPr="003372CD">
        <w:t xml:space="preserve">. № 74 «О бюджете Недвиговского </w:t>
      </w:r>
    </w:p>
    <w:p w:rsidR="00044752" w:rsidRPr="003372CD" w:rsidRDefault="00044752" w:rsidP="00581C5A">
      <w:r w:rsidRPr="003372CD">
        <w:t>сельского поселения Мясниковского района на 2015 год</w:t>
      </w:r>
    </w:p>
    <w:p w:rsidR="00044752" w:rsidRPr="003372CD" w:rsidRDefault="00044752" w:rsidP="00581C5A">
      <w:r w:rsidRPr="003372CD">
        <w:t>и на плановый период 2016-2017 годов»</w:t>
      </w:r>
    </w:p>
    <w:p w:rsidR="00044752" w:rsidRPr="003372CD" w:rsidRDefault="00044752" w:rsidP="00581C5A"/>
    <w:p w:rsidR="00044752" w:rsidRPr="003372CD" w:rsidRDefault="00044752" w:rsidP="00581C5A">
      <w:pPr>
        <w:spacing w:before="120"/>
        <w:ind w:firstLine="851"/>
        <w:jc w:val="both"/>
      </w:pPr>
      <w:r w:rsidRPr="003372CD">
        <w:rPr>
          <w:b/>
        </w:rPr>
        <w:t xml:space="preserve"> </w:t>
      </w:r>
      <w:r w:rsidRPr="003372CD">
        <w:rPr>
          <w:b/>
          <w:u w:val="single"/>
        </w:rPr>
        <w:t>Статья 1.</w:t>
      </w:r>
      <w:r w:rsidRPr="003372CD">
        <w:t xml:space="preserve"> Внести в Решение Собрания депутатов Недвиговского сельского поселения Мясниковского района от 25.12.2014 № 74 «О бюджете Недвиговского сельского поселения Мясниковского района на 2015 год и на плановый период 2016-2017 годов»  следующие изменения и дополнения: </w:t>
      </w:r>
    </w:p>
    <w:p w:rsidR="00044752" w:rsidRPr="003372CD" w:rsidRDefault="00044752" w:rsidP="00581C5A">
      <w:pPr>
        <w:spacing w:before="120"/>
        <w:ind w:firstLine="851"/>
        <w:jc w:val="both"/>
      </w:pPr>
      <w:r w:rsidRPr="003372CD">
        <w:t xml:space="preserve">1. В части 1 статьи 1: </w:t>
      </w:r>
    </w:p>
    <w:p w:rsidR="00044752" w:rsidRPr="003372CD" w:rsidRDefault="00044752" w:rsidP="00581C5A">
      <w:pPr>
        <w:spacing w:before="120"/>
        <w:ind w:firstLine="851"/>
        <w:jc w:val="both"/>
      </w:pPr>
      <w:r w:rsidRPr="003372CD">
        <w:t>- в пункте 2 цифры «</w:t>
      </w:r>
      <w:r w:rsidRPr="003372CD">
        <w:rPr>
          <w:iCs/>
          <w:color w:val="000000"/>
        </w:rPr>
        <w:t>14199,1</w:t>
      </w:r>
      <w:r w:rsidRPr="003372CD">
        <w:t>» заменить цифрами «15307,2».</w:t>
      </w:r>
    </w:p>
    <w:p w:rsidR="00044752" w:rsidRPr="003372CD" w:rsidRDefault="00044752" w:rsidP="00581C5A">
      <w:pPr>
        <w:spacing w:before="120"/>
        <w:ind w:firstLine="851"/>
        <w:jc w:val="both"/>
      </w:pPr>
      <w:r w:rsidRPr="003372CD">
        <w:t>- в пункте 6 цифры «</w:t>
      </w:r>
      <w:r w:rsidRPr="003372CD">
        <w:rPr>
          <w:iCs/>
          <w:color w:val="000000"/>
        </w:rPr>
        <w:t>0</w:t>
      </w:r>
      <w:r w:rsidRPr="003372CD">
        <w:t>» заменить цифрами «4108,1».</w:t>
      </w:r>
    </w:p>
    <w:p w:rsidR="00044752" w:rsidRPr="003372CD" w:rsidRDefault="00044752" w:rsidP="00581C5A">
      <w:pPr>
        <w:spacing w:before="120"/>
        <w:ind w:firstLine="851"/>
        <w:jc w:val="both"/>
      </w:pPr>
      <w:r w:rsidRPr="003372CD">
        <w:t xml:space="preserve">2. В статье 6 пункт 3 читать в следующей редакции: </w:t>
      </w:r>
    </w:p>
    <w:p w:rsidR="00044752" w:rsidRPr="003372CD" w:rsidRDefault="00044752" w:rsidP="00581C5A">
      <w:pPr>
        <w:autoSpaceDE w:val="0"/>
        <w:autoSpaceDN w:val="0"/>
        <w:adjustRightInd w:val="0"/>
        <w:ind w:firstLine="720"/>
        <w:jc w:val="both"/>
      </w:pPr>
      <w:r w:rsidRPr="003372CD">
        <w:t xml:space="preserve">  «3. Утвердить в бюджете Недвиговского сельского поселения</w:t>
      </w:r>
      <w:r w:rsidRPr="003372CD">
        <w:rPr>
          <w:iCs/>
          <w:color w:val="000000"/>
        </w:rPr>
        <w:t xml:space="preserve"> </w:t>
      </w:r>
      <w:r w:rsidRPr="003372CD">
        <w:t>Мясниковского района межбюджетные трансферты, передаваемые бюджету Мясниковского района на осуществление части полномочий по решению вопросов местного значения в соответствии с заключенными соглашениями  на 2015 год  в сумме 293,9 тыс.рублей, на  2016 год в сумме 0 тыс.рублей и на 2017 год в сумме 0 тыс.рублей.»</w:t>
      </w:r>
    </w:p>
    <w:p w:rsidR="00044752" w:rsidRPr="003372CD" w:rsidRDefault="00044752" w:rsidP="00581C5A">
      <w:pPr>
        <w:spacing w:before="120"/>
        <w:ind w:firstLine="851"/>
        <w:jc w:val="both"/>
      </w:pPr>
      <w:r w:rsidRPr="003372CD">
        <w:t>3. Приложение 3 «</w:t>
      </w:r>
      <w:r w:rsidRPr="003372CD">
        <w:rPr>
          <w:iCs/>
          <w:color w:val="000000"/>
        </w:rPr>
        <w:t xml:space="preserve">Источники финансирования дефицита  бюджета </w:t>
      </w:r>
      <w:r w:rsidRPr="003372CD">
        <w:t>Недвиговского сельского поселения</w:t>
      </w:r>
      <w:r w:rsidRPr="003372CD">
        <w:rPr>
          <w:iCs/>
          <w:color w:val="000000"/>
        </w:rPr>
        <w:t xml:space="preserve"> Мясниковского района на 2014 год</w:t>
      </w:r>
      <w:r w:rsidRPr="003372CD">
        <w:t>» изложить в редакции согласно Приложению 1 к настоящему Решению.</w:t>
      </w:r>
    </w:p>
    <w:p w:rsidR="00044752" w:rsidRPr="003372CD" w:rsidRDefault="00044752" w:rsidP="00581C5A">
      <w:pPr>
        <w:widowControl w:val="0"/>
        <w:autoSpaceDE w:val="0"/>
        <w:autoSpaceDN w:val="0"/>
        <w:adjustRightInd w:val="0"/>
        <w:spacing w:before="120"/>
        <w:ind w:firstLine="851"/>
        <w:jc w:val="both"/>
      </w:pPr>
      <w:r w:rsidRPr="003372CD">
        <w:t>4. Приложение 9 «</w:t>
      </w:r>
      <w:r w:rsidRPr="003372CD">
        <w:rPr>
          <w:iCs/>
          <w:color w:val="000000"/>
        </w:rPr>
        <w:t xml:space="preserve">Распределение бюджетных ассигнований по разделам,  подразделам, целевым статьям (муниципальным программам </w:t>
      </w:r>
      <w:r w:rsidRPr="003372CD">
        <w:t>Недвиговского сельского поселения</w:t>
      </w:r>
      <w:r w:rsidRPr="003372CD">
        <w:rPr>
          <w:iCs/>
          <w:color w:val="000000"/>
        </w:rPr>
        <w:t xml:space="preserve"> Мясниковского района и непрограммным направлениям деятельности), группам и подгруппам видов расходов классификации расходов бюджета на 2015 год</w:t>
      </w:r>
      <w:r w:rsidRPr="003372CD">
        <w:t>» изложить в редакции согласно Приложению 2 к настоящему Решению.</w:t>
      </w:r>
    </w:p>
    <w:p w:rsidR="00044752" w:rsidRPr="003372CD" w:rsidRDefault="00044752" w:rsidP="00581C5A">
      <w:pPr>
        <w:widowControl w:val="0"/>
        <w:autoSpaceDE w:val="0"/>
        <w:autoSpaceDN w:val="0"/>
        <w:adjustRightInd w:val="0"/>
        <w:spacing w:before="120"/>
        <w:ind w:firstLine="851"/>
        <w:jc w:val="both"/>
        <w:rPr>
          <w:bCs/>
          <w:color w:val="000000"/>
        </w:rPr>
      </w:pPr>
      <w:r w:rsidRPr="003372CD">
        <w:t>5. Приложение 10 «</w:t>
      </w:r>
      <w:r w:rsidRPr="003372CD">
        <w:rPr>
          <w:iCs/>
          <w:color w:val="000000"/>
        </w:rPr>
        <w:t xml:space="preserve">Распределение бюджетных ассигнований по разделам,  подразделам, целевым статьям (муниципальным программам </w:t>
      </w:r>
      <w:r w:rsidRPr="003372CD">
        <w:t>Недвиговского сельского поселения</w:t>
      </w:r>
      <w:r w:rsidRPr="003372CD">
        <w:rPr>
          <w:iCs/>
          <w:color w:val="000000"/>
        </w:rPr>
        <w:t xml:space="preserve"> Мясниковского района и непрограммным направлениям деятельности), группам и подгруппам видов расходов классификации расходов бюджета на плановый период 2016 и 2017 годов</w:t>
      </w:r>
      <w:r w:rsidRPr="003372CD">
        <w:t>» изложить в редакции согласно Приложению 3 к настоящему Решению.</w:t>
      </w:r>
    </w:p>
    <w:p w:rsidR="00044752" w:rsidRPr="003372CD" w:rsidRDefault="00044752" w:rsidP="00581C5A">
      <w:pPr>
        <w:widowControl w:val="0"/>
        <w:tabs>
          <w:tab w:val="center" w:pos="4432"/>
        </w:tabs>
        <w:autoSpaceDE w:val="0"/>
        <w:autoSpaceDN w:val="0"/>
        <w:adjustRightInd w:val="0"/>
        <w:spacing w:before="120"/>
        <w:ind w:firstLine="851"/>
        <w:jc w:val="both"/>
      </w:pPr>
      <w:r w:rsidRPr="003372CD">
        <w:t>6. Приложение 11 «</w:t>
      </w:r>
      <w:r w:rsidRPr="003372CD">
        <w:rPr>
          <w:bCs/>
          <w:color w:val="000000"/>
        </w:rPr>
        <w:t>Ведомственная структура расходов  бюджета Недвиговского сельского поселения Мясниковского района на 2015 год</w:t>
      </w:r>
      <w:r w:rsidRPr="003372CD">
        <w:t>» изложить в редакции согласно Приложению 4 к настоящему Решению.</w:t>
      </w:r>
    </w:p>
    <w:p w:rsidR="00044752" w:rsidRPr="003372CD" w:rsidRDefault="00044752" w:rsidP="00581C5A">
      <w:pPr>
        <w:widowControl w:val="0"/>
        <w:tabs>
          <w:tab w:val="center" w:pos="4432"/>
        </w:tabs>
        <w:autoSpaceDE w:val="0"/>
        <w:autoSpaceDN w:val="0"/>
        <w:adjustRightInd w:val="0"/>
        <w:spacing w:before="120"/>
        <w:ind w:firstLine="851"/>
        <w:jc w:val="both"/>
      </w:pPr>
      <w:r w:rsidRPr="003372CD">
        <w:t>7. Приложение 12 «</w:t>
      </w:r>
      <w:r w:rsidRPr="003372CD">
        <w:rPr>
          <w:bCs/>
          <w:color w:val="000000"/>
        </w:rPr>
        <w:t xml:space="preserve">Ведомственная структура расходов  бюджета Недвиговского сельского поселения Мясниковского района </w:t>
      </w:r>
      <w:r w:rsidRPr="003372CD">
        <w:rPr>
          <w:iCs/>
          <w:color w:val="000000"/>
        </w:rPr>
        <w:t>на плановый период 2016 и 2017 годов</w:t>
      </w:r>
      <w:r w:rsidRPr="003372CD">
        <w:t>» изложить в редакции согласно Приложению 5  к настоящему Решению.</w:t>
      </w:r>
    </w:p>
    <w:p w:rsidR="00044752" w:rsidRPr="003372CD" w:rsidRDefault="00044752" w:rsidP="00581C5A">
      <w:pPr>
        <w:spacing w:before="120"/>
        <w:ind w:firstLine="851"/>
        <w:jc w:val="both"/>
      </w:pPr>
      <w:r w:rsidRPr="003372CD">
        <w:t>8. Приложение 13 «</w:t>
      </w:r>
      <w:r w:rsidRPr="003372CD">
        <w:rPr>
          <w:iCs/>
          <w:color w:val="000000"/>
        </w:rPr>
        <w:t xml:space="preserve">Распределение бюджетных ассигнований по целевым статьям (муниципальным программам </w:t>
      </w:r>
      <w:r w:rsidRPr="003372CD">
        <w:t>Недвиговского сельского поселения</w:t>
      </w:r>
      <w:r w:rsidRPr="003372CD">
        <w:rPr>
          <w:iCs/>
          <w:color w:val="000000"/>
        </w:rPr>
        <w:t xml:space="preserve"> Мясниковского района и непрограммным направлениям деятельности), группам и подгруппам видов расходов, разделам, подразделам классификации расходов бюджета</w:t>
      </w:r>
      <w:r w:rsidRPr="003372CD">
        <w:t xml:space="preserve"> </w:t>
      </w:r>
      <w:r w:rsidRPr="003372CD">
        <w:rPr>
          <w:iCs/>
          <w:color w:val="000000"/>
        </w:rPr>
        <w:t>на 2015 год</w:t>
      </w:r>
      <w:r w:rsidRPr="003372CD">
        <w:rPr>
          <w:bCs/>
        </w:rPr>
        <w:t>»</w:t>
      </w:r>
      <w:r w:rsidRPr="003372CD">
        <w:t xml:space="preserve"> изложить в редакции согласно Приложению 6 к настоящему Решению.</w:t>
      </w:r>
    </w:p>
    <w:p w:rsidR="00044752" w:rsidRPr="003372CD" w:rsidRDefault="00044752" w:rsidP="00581C5A">
      <w:pPr>
        <w:spacing w:before="120"/>
        <w:ind w:firstLine="851"/>
        <w:jc w:val="both"/>
      </w:pPr>
      <w:r w:rsidRPr="003372CD">
        <w:t>9. Приложение 14 «</w:t>
      </w:r>
      <w:r w:rsidRPr="003372CD">
        <w:rPr>
          <w:iCs/>
          <w:color w:val="000000"/>
        </w:rPr>
        <w:t xml:space="preserve">Распределение бюджетных ассигнований по целевым статьям (муниципальным программам </w:t>
      </w:r>
      <w:r w:rsidRPr="003372CD">
        <w:t>Недвиговского сельского поселения</w:t>
      </w:r>
      <w:r w:rsidRPr="003372CD">
        <w:rPr>
          <w:iCs/>
          <w:color w:val="000000"/>
        </w:rPr>
        <w:t xml:space="preserve"> Мясниковского района и непрограммным направлениям деятельности), группам и подгруппам видов расходов, разделам, подразделам классификации расходов бюджета</w:t>
      </w:r>
      <w:r w:rsidRPr="003372CD">
        <w:t xml:space="preserve"> </w:t>
      </w:r>
      <w:r w:rsidRPr="003372CD">
        <w:rPr>
          <w:iCs/>
          <w:color w:val="000000"/>
        </w:rPr>
        <w:t>на плановый период 2016 и 2017 годов</w:t>
      </w:r>
      <w:r w:rsidRPr="003372CD">
        <w:rPr>
          <w:bCs/>
        </w:rPr>
        <w:t>»</w:t>
      </w:r>
      <w:r w:rsidRPr="003372CD">
        <w:t xml:space="preserve"> изложить в редакции согласно Приложению 7 к настоящему Решению.</w:t>
      </w:r>
    </w:p>
    <w:p w:rsidR="00044752" w:rsidRPr="003372CD" w:rsidRDefault="00044752" w:rsidP="00581C5A">
      <w:pPr>
        <w:widowControl w:val="0"/>
        <w:tabs>
          <w:tab w:val="center" w:pos="4432"/>
        </w:tabs>
        <w:autoSpaceDE w:val="0"/>
        <w:autoSpaceDN w:val="0"/>
        <w:adjustRightInd w:val="0"/>
        <w:spacing w:before="120"/>
        <w:ind w:firstLine="851"/>
        <w:jc w:val="both"/>
      </w:pPr>
      <w:r w:rsidRPr="003372CD">
        <w:t>10. Приложение 6 «</w:t>
      </w:r>
      <w:r w:rsidRPr="003372CD">
        <w:rPr>
          <w:bCs/>
        </w:rPr>
        <w:t>Перечень доходов бюджета Администрации Недвиговского сельского поселения</w:t>
      </w:r>
      <w:r w:rsidRPr="003372CD">
        <w:t>» изложить в редакции согласно Приложению 8 к настоящему Решению.</w:t>
      </w:r>
    </w:p>
    <w:p w:rsidR="00044752" w:rsidRPr="003372CD" w:rsidRDefault="00044752" w:rsidP="00581C5A">
      <w:pPr>
        <w:ind w:firstLine="851"/>
        <w:jc w:val="both"/>
      </w:pPr>
      <w:r w:rsidRPr="003372CD">
        <w:t>11. Приложение 19 «Межбюджетные трансферты, передаваемые бюджету Мясниковского района из бюджета Недвиговского сельского поселения на финансирование расходов, связанных с передачей  части полномочий  по решению вопросов местного значения в соответствии с заключенными соглашениями на 2015 год</w:t>
      </w:r>
      <w:r w:rsidRPr="003372CD">
        <w:rPr>
          <w:b/>
          <w:bCs/>
        </w:rPr>
        <w:t xml:space="preserve"> </w:t>
      </w:r>
      <w:r w:rsidRPr="003372CD">
        <w:rPr>
          <w:bCs/>
        </w:rPr>
        <w:t>и на плановый период 2016 и 2017 годов</w:t>
      </w:r>
      <w:r w:rsidRPr="003372CD">
        <w:t>» изложить в редакции согласно Приложению 9 к настоящему Решению.</w:t>
      </w:r>
    </w:p>
    <w:p w:rsidR="00044752" w:rsidRPr="003372CD" w:rsidRDefault="00044752" w:rsidP="00581C5A">
      <w:pPr>
        <w:spacing w:before="120"/>
        <w:ind w:firstLine="851"/>
        <w:jc w:val="both"/>
      </w:pPr>
      <w:r w:rsidRPr="003372CD">
        <w:rPr>
          <w:b/>
          <w:u w:val="single"/>
        </w:rPr>
        <w:t>Статья 2.</w:t>
      </w:r>
      <w:r w:rsidRPr="003372CD">
        <w:t xml:space="preserve"> Настоящее Решение подлежит официальному опубликованию (обнародованию) в официальном печатном издании муниципального образования «Недвиговское сельское поселение»  информационном бюллетене «Вестник Недвиговского сельского поселения».</w:t>
      </w:r>
    </w:p>
    <w:p w:rsidR="00044752" w:rsidRPr="003372CD" w:rsidRDefault="00044752" w:rsidP="00581C5A">
      <w:pPr>
        <w:spacing w:before="120"/>
        <w:ind w:firstLine="851"/>
        <w:jc w:val="both"/>
      </w:pPr>
      <w:r w:rsidRPr="003372CD">
        <w:rPr>
          <w:b/>
          <w:u w:val="single"/>
        </w:rPr>
        <w:t>Статья 3.</w:t>
      </w:r>
      <w:r w:rsidRPr="003372CD">
        <w:t xml:space="preserve"> Настоящее Решение вступает в силу с момента подписания.</w:t>
      </w:r>
    </w:p>
    <w:p w:rsidR="00044752" w:rsidRPr="003372CD" w:rsidRDefault="00044752" w:rsidP="00581C5A">
      <w:pPr>
        <w:jc w:val="both"/>
      </w:pPr>
    </w:p>
    <w:p w:rsidR="00044752" w:rsidRPr="003372CD" w:rsidRDefault="00044752" w:rsidP="00581C5A">
      <w:pPr>
        <w:jc w:val="both"/>
      </w:pPr>
    </w:p>
    <w:p w:rsidR="00044752" w:rsidRPr="003372CD" w:rsidRDefault="00044752" w:rsidP="00581C5A">
      <w:r w:rsidRPr="003372CD">
        <w:t xml:space="preserve">Глава  Недвиговского </w:t>
      </w:r>
    </w:p>
    <w:p w:rsidR="00044752" w:rsidRPr="003372CD" w:rsidRDefault="00044752" w:rsidP="00581C5A">
      <w:r w:rsidRPr="003372CD">
        <w:t>сельского поселения                                                                      О.В. Колесникова</w:t>
      </w:r>
    </w:p>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pPr>
              <w:jc w:val="center"/>
            </w:pP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Приложение 1</w:t>
            </w:r>
            <w:r w:rsidRPr="003372CD">
              <w:br/>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25 декабря 2014г. № 74 «О бюджете Недвиговского сельского поселения на 2015 год и на плановый период 2016-2017 годов» от 06.02.2015 г. № 80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pP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 xml:space="preserve">                                                            Приложение  3 </w:t>
            </w:r>
            <w:r w:rsidRPr="003372CD">
              <w:br/>
              <w:t xml:space="preserve">                               Решению собрания депутатов Недвиговского сельского поселения «О бюджете  Недвиговского сельского поселения Мясниковского района на 2015 год и на плановый период 2016 и 2017 годов»</w:t>
            </w:r>
            <w:r w:rsidRPr="003372CD">
              <w:br/>
              <w:t>от 25.12.2014 № 74</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rPr>
                <w:b/>
                <w:bCs/>
              </w:rPr>
            </w:pPr>
            <w:r w:rsidRPr="003372CD">
              <w:rPr>
                <w:b/>
                <w:bCs/>
              </w:rPr>
              <w:t xml:space="preserve">Источники финансирования дефицита </w:t>
            </w: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pP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rPr>
                <w:b/>
                <w:bCs/>
              </w:rPr>
            </w:pPr>
            <w:r w:rsidRPr="003372CD">
              <w:rPr>
                <w:b/>
                <w:bCs/>
              </w:rPr>
              <w:t xml:space="preserve"> бюджета Недвиговского сельского поселения на 2015 год</w:t>
            </w: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pP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(тыс. рублей)</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rPr>
                <w:b/>
                <w:bCs/>
              </w:rPr>
            </w:pPr>
            <w:r w:rsidRPr="003372CD">
              <w:rPr>
                <w:b/>
                <w:bCs/>
              </w:rPr>
              <w:t>Код БК РФ</w:t>
            </w: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rPr>
                <w:b/>
                <w:bCs/>
              </w:rPr>
            </w:pPr>
            <w:r w:rsidRPr="003372CD">
              <w:rPr>
                <w:b/>
                <w:bCs/>
              </w:rPr>
              <w:t>Наименование</w:t>
            </w: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rPr>
                <w:b/>
                <w:bCs/>
              </w:rPr>
            </w:pPr>
            <w:r w:rsidRPr="003372CD">
              <w:rPr>
                <w:b/>
                <w:bCs/>
              </w:rPr>
              <w:t>Сумма</w:t>
            </w:r>
          </w:p>
        </w:tc>
        <w:tc>
          <w:tcPr>
            <w:tcW w:w="0" w:type="dxa"/>
            <w:gridSpan w:val="0"/>
            <w:tcBorders>
              <w:tl2br w:val="none" w:sz="0" w:space="0" w:color="000000"/>
              <w:tr2bl w:val="none" w:sz="0" w:space="0" w:color="000000"/>
            </w:tcBorders>
            <w:shd w:val="clear" w:color="000000" w:fill="000000"/>
          </w:tcPr>
          <w:p w:rsidR="00044752" w:rsidRPr="003372CD" w:rsidRDefault="00044752">
            <w:pPr>
              <w:jc w:val="center"/>
            </w:pPr>
          </w:p>
        </w:tc>
        <w:tc>
          <w:tcPr>
            <w:tcW w:w="0" w:type="dxa"/>
            <w:gridSpan w:val="0"/>
            <w:tcBorders>
              <w:tl2br w:val="none" w:sz="0" w:space="0" w:color="000000"/>
              <w:tr2bl w:val="none" w:sz="0" w:space="0" w:color="000000"/>
            </w:tcBorders>
            <w:shd w:val="clear" w:color="000000" w:fill="000000"/>
          </w:tcPr>
          <w:p w:rsidR="00044752" w:rsidRPr="003372CD" w:rsidRDefault="00044752">
            <w:bookmarkStart w:id="0" w:name="RANGE!A12:C22"/>
            <w:bookmarkEnd w:id="0"/>
            <w:r w:rsidRPr="003372CD">
              <w:t>01 00 00 00 00 0000 000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ИСТОЧНИКИ ВНУТРЕННЕГО ФИНАНСИРОВАНИЯ ДЕФИЦИТОВ БЮДЖЕТОВ</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4 108.1</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01 05 00 00 00 0000 000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Изменение остатков средств на счетах по учету средств бюджета</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4 108.1</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01 05 00 00 00 0000 500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Увеличение остатков средств бюджетов</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11 199.10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01 05 02 00 00 0000 500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Увеличение прочих остатков средств бюджетов</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11 199.10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01 05 02 01 00 0000 510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Увеличение прочих остатков денежных средств бюджетов</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11 199.10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01 05 02 01 10 0000 510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Увеличение прочих остатков денежных средств бюджетов  сельских поселений</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11 199.10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01 05 00 00 00 0000 600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Уменьшение остатков средств бюджетов</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15 307.20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01 05 02 00 00 0000 600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Уменьшение прочих остатков средств бюджетов</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15 307.20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01 05 02 01 00 0000 610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Уменьшение прочих остатков денежных средств бюджетов</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15 307.20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01 05 02 01 10 0000 610</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Уменьшение прочих остатков денежных средств бюджетов сельских поселений</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15 307.20</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 </w:t>
            </w:r>
          </w:p>
        </w:tc>
        <w:tc>
          <w:tcPr>
            <w:tcW w:w="0" w:type="dxa"/>
            <w:gridSpan w:val="0"/>
            <w:tcBorders>
              <w:tl2br w:val="none" w:sz="0" w:space="0" w:color="000000"/>
              <w:tr2bl w:val="none" w:sz="0" w:space="0" w:color="000000"/>
            </w:tcBorders>
            <w:shd w:val="clear" w:color="000000" w:fill="000000"/>
          </w:tcPr>
          <w:p w:rsidR="00044752" w:rsidRPr="003372CD" w:rsidRDefault="00044752">
            <w:r w:rsidRPr="003372CD">
              <w:t>Всего источников внутреннего финансирования дефицита местного бюджета</w:t>
            </w:r>
          </w:p>
        </w:tc>
        <w:tc>
          <w:tcPr>
            <w:tcW w:w="0" w:type="dxa"/>
            <w:gridSpan w:val="0"/>
            <w:tcBorders>
              <w:tl2br w:val="none" w:sz="0" w:space="0" w:color="000000"/>
              <w:tr2bl w:val="none" w:sz="0" w:space="0" w:color="000000"/>
            </w:tcBorders>
            <w:shd w:val="clear" w:color="000000" w:fill="000000"/>
          </w:tcPr>
          <w:p w:rsidR="00044752" w:rsidRPr="003372CD" w:rsidRDefault="00044752">
            <w:pPr>
              <w:jc w:val="right"/>
            </w:pPr>
            <w:r w:rsidRPr="003372CD">
              <w:t>4 108.1</w:t>
            </w:r>
          </w:p>
        </w:tc>
      </w:tr>
    </w:tbl>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p w:rsidR="00044752" w:rsidRPr="003372CD" w:rsidRDefault="00044752" w:rsidP="00581C5A"/>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3372CD">
        <w:tblPrEx>
          <w:tblCellMar>
            <w:top w:w="0" w:type="dxa"/>
            <w:left w:w="0" w:type="dxa"/>
            <w:bottom w:w="0" w:type="dxa"/>
            <w:right w:w="0" w:type="dxa"/>
          </w:tblCellMar>
        </w:tblPrEx>
        <w:tc>
          <w:tcPr>
            <w:gridSpan w:val="0"/>
          </w:tcPr>
          <w:p w:rsidR="00044752" w:rsidRPr="003372CD" w:rsidRDefault="00044752" w:rsidP="003372CD">
            <w:pPr>
              <w:jc w:val="right"/>
            </w:pPr>
            <w:r w:rsidRPr="003372CD">
              <w:t>Приложение 2</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3372CD">
        <w:tblPrEx>
          <w:tblCellMar>
            <w:top w:w="0" w:type="dxa"/>
            <w:left w:w="0" w:type="dxa"/>
            <w:bottom w:w="0" w:type="dxa"/>
            <w:right w:w="0" w:type="dxa"/>
          </w:tblCellMar>
        </w:tblPrEx>
        <w:tc>
          <w:tcPr>
            <w:gridSpan w:val="0"/>
          </w:tcPr>
          <w:p w:rsidR="00044752" w:rsidRPr="003372CD" w:rsidRDefault="00044752" w:rsidP="003372CD">
            <w:pPr>
              <w:jc w:val="right"/>
            </w:pPr>
            <w:r w:rsidRPr="003372CD">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25 декабря 2014г. № 74 «О бюджете Недвиговского сельского поселения на 2015 год и на плановый период 2016-2017 годов» от 06.02.2015 г. № 80</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3372CD">
        <w:tblPrEx>
          <w:tblCellMar>
            <w:top w:w="0" w:type="dxa"/>
            <w:left w:w="0" w:type="dxa"/>
            <w:bottom w:w="0" w:type="dxa"/>
            <w:right w:w="0" w:type="dxa"/>
          </w:tblCellMar>
        </w:tblPrEx>
        <w:tc>
          <w:tcPr>
            <w:gridSpan w:val="0"/>
          </w:tcPr>
          <w:p w:rsidR="00044752" w:rsidRPr="00754C5B" w:rsidRDefault="00044752" w:rsidP="00754C5B">
            <w:pPr>
              <w:keepNext/>
              <w:numPr>
                <w:ilvl w:val="1"/>
                <w:numId w:val="0"/>
              </w:numPr>
              <w:jc w:val="right"/>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pPr>
          </w:p>
        </w:tc>
        <w:tc>
          <w:tcPr>
            <w:gridSpan w:val="0"/>
          </w:tcPr>
          <w:p w:rsidR="00044752" w:rsidRPr="003372CD" w:rsidRDefault="00044752" w:rsidP="003372CD">
            <w:pPr>
              <w:widowControl w:val="0"/>
              <w:tabs>
                <w:tab w:val="center" w:pos="12742"/>
              </w:tabs>
              <w:autoSpaceDE w:val="0"/>
              <w:autoSpaceDN w:val="0"/>
              <w:adjustRightInd w:val="0"/>
              <w:jc w:val="right"/>
              <w:rPr>
                <w:color w:val="000000"/>
              </w:rPr>
            </w:pPr>
            <w:bookmarkStart w:id="1" w:name="RANGE!A1:F74"/>
            <w:bookmarkEnd w:id="1"/>
            <w:r w:rsidRPr="003372CD">
              <w:rPr>
                <w:color w:val="000000"/>
              </w:rPr>
              <w:t>_</w:t>
            </w:r>
            <w:r w:rsidRPr="003372CD">
              <w:t>Приложение 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t>_</w:t>
            </w:r>
            <w:r w:rsidRPr="003372CD">
              <w:rPr>
                <w:color w:val="000000"/>
              </w:rPr>
              <w:t xml:space="preserve">                              к Решению собрания депутатов Недвиговского сельского поселения «О бюджете  Недвиговского сельского поселения Мясниковского района на 2015 год и на плановый период 2016 и 2017 годов»</w:t>
            </w:r>
          </w:p>
          <w:p w:rsidR="00044752" w:rsidRPr="003372CD" w:rsidRDefault="00044752" w:rsidP="003372CD">
            <w:pPr>
              <w:widowControl w:val="0"/>
              <w:tabs>
                <w:tab w:val="center" w:pos="12742"/>
              </w:tabs>
              <w:autoSpaceDE w:val="0"/>
              <w:autoSpaceDN w:val="0"/>
              <w:adjustRightInd w:val="0"/>
              <w:jc w:val="right"/>
              <w:rPr>
                <w:color w:val="000000"/>
              </w:rPr>
            </w:pPr>
            <w:r w:rsidRPr="003372CD">
              <w:rPr>
                <w:color w:val="000000"/>
              </w:rPr>
              <w:t>от 25.12.2014 г. № 74</w:t>
            </w:r>
          </w:p>
          <w:p w:rsidR="00044752" w:rsidRPr="003372CD" w:rsidRDefault="00044752">
            <w:pPr>
              <w:rPr>
                <w:bCs/>
                <w:color w:val="000000"/>
              </w:rPr>
            </w:pPr>
            <w:r w:rsidRPr="003372CD">
              <w:t>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
                <w:bCs/>
              </w:rPr>
              <w:t>Распределение бюджетных ассигнований 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
                <w:bCs/>
              </w:rPr>
              <w:t>по разделам, подразделам, целевым статьям (муниципальным_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
                <w:bCs/>
              </w:rPr>
              <w:t xml:space="preserve"> программам Недвиговского сельского поселения Мясниковского района и непрограммным направлениям_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
                <w:bCs/>
              </w:rPr>
              <w:t xml:space="preserve"> деятельности), группам (подгруппам) видов расходов классификации_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
                <w:bCs/>
              </w:rPr>
              <w:t xml:space="preserve"> расходов бюджета на 2015 год_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t>_ _ __(тыс. рублей)_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
                <w:bCs/>
                <w:color w:val="000000"/>
              </w:rPr>
              <w:t>Наименование_Рз_ПР_ЦСР_ВР_Сумма_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ВСЕГО_ _ _ _ _15 307.2_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ОБЩЕГОСУДАРСТВЕННЫЕ ВОПРОСЫ_01_ _ _ _5 767.0_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Функционирование высшего должностного лица субъекта Российской Федерации и муниципального образования_01_02_ _ _926.6_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Расходы на выплаты по оплате труда работников органа местного самоуправления Недвиговского сельского поселения по Главе Недвиговского сельского поселения в рамках обеспечения функционирования Главы Недвиговского сельского поселения (Расходы на выплаты персоналу государственных (муниципальных) органов)_01_02_88 1 0011_120_926.6_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администраций_01_04_ _ </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keepLines/>
              <w:jc w:val="center"/>
              <w:outlineLvl w:val="7"/>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pPr>
            <w:r w:rsidRPr="003372CD">
              <w:rPr>
                <w:bCs/>
                <w:color w:val="000000"/>
              </w:rPr>
              <w:t>4 248.7_</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rPr>
                <w:bCs/>
                <w:color w:val="000000"/>
              </w:rPr>
            </w:pPr>
            <w:r w:rsidRPr="003372CD">
              <w:rPr>
                <w:bCs/>
                <w:color w:val="000000"/>
              </w:rPr>
              <w:t>Расходы на выплаты по оплате труда работников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(Расходы на выплаты персоналу государственных (муниципальных) органов)_01_04_89 1 0011_120_3 724.6_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(Иные закупки товаров, работ и услуг для обеспечения государственных (муниципальных) нужд)_01_04_89 1 0019_240_272.0_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(Уплата налогов, сборов и иных платежей)_01_04_89 1 0019_850_14.0_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Расходы на осуществление полномочий по определению перечня должностных лиц, уполномоченных составлять протоколы об административных правонарушениях, предусмотренных статьями 2.2, 2.4, 2.7, 2.9, 3.2, 4.1, 4.4, 5.1, 5.2, 6.2, 6.3, 6.4, 7.1, 7.2, 7.3 (в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 8.1-8.3, частью 2 статьи 9.1, статьей 9.3 Областного закона от 25 октября 2002 года № 273-ЗС «Об административных правонарушениях»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нужд)_01_04_99 9 7239_240_0.2_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Расходы на передачу части полномочий по решению вопросов местного значения в соответствии с заключенными соглашениями в рамках непрограммных расходов органа местного самоуправления Недвиговского сельского поселения (Иные межбюджетные трансферты)_01_04_99 9 8502_540_237.9_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Обеспечение проведения выборов и референдумов_01_07_ _ _0.0_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Резервные фонды_01_11_ _ _223.9_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Резервный фонд Администрации Недвиговского сельского поселения в рамках финансового обеспечение непредвиденных расходов непрограммных расходов органа местного самоуправления Недвиговского сельского поселения (Резервные средства)_01_11_99 1 9010_870_223.9_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Другие общегосударственные вопросы_01_13_ _ _367.</w:t>
            </w:r>
          </w:p>
        </w:tc>
      </w:tr>
      <w:tr w:rsidR="00044752" w:rsidRPr="00754C5B">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both"/>
              <w:rPr>
                <w:bCs/>
                <w:color w:val="000000"/>
              </w:rPr>
            </w:pP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Создание и развитие информационной и телекоммуникационной инфраструктуры, защита информации в рамках подпрограммы «Информационно-телекоммуникационная инфраструктура информационного общества, предоставление муниципальных услуг на ее основе» муниципальной программы Недвиговского сельского поселения «Информационное общество»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keepLines/>
              <w:ind w:left="31680" w:firstLine="31680"/>
              <w:jc w:val="center"/>
              <w:outlineLvl w:val="4"/>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pPr>
            <w:r w:rsidRPr="003372CD">
              <w:rPr>
                <w:bCs/>
                <w:color w:val="000000"/>
              </w:rPr>
              <w:t>01_13_06 1 2110_240_244.8_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нужд)_01_13_07 1 2124_240_120.0_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(Уплата налогов, сборов и иных платежей)_01_13_07 1 2124_850_3.0_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НАЦИОНАЛЬНАЯ ОБОРОНА_02_ _ _ _164.7_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Мобилизационная и вневойсковая подготовка_02_03_ _ _164.7_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Расходы на осуществление первичного воинского учета на территориях, где отсутствуют военные комиссариаты в рамках непрограммных расходов органа местного самоуправления Недвиговского сельского поселения (Расходы на выплаты персоналу государственных (муниципальных) органов)_02_03_99 9 5118_120_164.7_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НАЦИОНАЛЬНАЯ БЕЗОПАСНОСТЬ И ПРАВООХРАНИТЕЛЬНАЯ ДЕЯТЕЛЬНОСТЬ_03_ _ _ _93.0_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Защита населения и территории от чрезвычайных ситуаций природного и техногенного характера, гражданская оборона_03_09_ _ _93.0_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Мероприятия по обеспечению пожарной безопасности и защиты населения в рамках подпрограммы «Пожарная безопасность и защита населения Недвиговского сельского поселения»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закупки товаров, работ и услуг для обеспечения государственных (муниципальных) нужд)_03_09_03 1 2104_240_25.0</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rPr>
                <w:bCs/>
                <w:color w:val="000000"/>
              </w:rPr>
            </w:pPr>
            <w:r w:rsidRPr="003372CD">
              <w:rPr>
                <w:bCs/>
                <w:color w:val="000000"/>
              </w:rPr>
              <w:t>Расходы на передачу части полномочий по решению вопросов местного значения в соответствии с заключенными соглашениями в рамках подпрограммы «Защита от чрезвычайных ситуаций»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межбюджетные трансферты)_03</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rPr>
                <w:bCs/>
                <w:color w:val="000000"/>
              </w:rPr>
            </w:pPr>
            <w:r w:rsidRPr="003372CD">
              <w:rPr>
                <w:bCs/>
                <w:color w:val="000000"/>
              </w:rPr>
              <w:t>09_03 2 8501_540_56.0_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Мероприятия по обеспечению безопасности на воде в рамках подпрограммы «Обеспечение безопасности на воде»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закупки товаров, работ и услуг для обеспечения государственных (муниципальных) нужд)_03_09_03 3 2106_240_12.0_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НАЦИОНАЛЬНАЯ ЭКОНОМИКА_04_ _ _ _2 374.4_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Транспорт_04_08_ _ _244.0_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нужд)_04_08_07 1 2124_240_239.0_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(Уплата налогов, сборов и иных платежей)_04_08_07 1 2124_850_5.0_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 Дорожное хозяйство (дорожные фонды)_04_09_ _ _2 130.4_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Содержание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нужд)_04_09_07 1 2112_240_1 317.1_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Капитальный ремонт, строительство и реконструкцию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нужд)_04_09_07 1 2114_240_500.0_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5" w:combine="1"/>
              </w:rPr>
              <w:t>_</w:t>
            </w:r>
            <w:r w:rsidRPr="003372CD">
              <w:rPr>
                <w:bCs/>
                <w:color w:val="000000"/>
              </w:rPr>
              <w:t>Ремонт и содержание автомобильных дорог общего пользования местного значения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both"/>
              <w:rPr>
                <w:bCs/>
                <w:color w:val="000000"/>
              </w:rPr>
            </w:pPr>
            <w:r w:rsidRPr="003372CD">
              <w:rPr>
                <w:bCs/>
                <w:color w:val="000000"/>
              </w:rPr>
              <w:t>09_07 1 7351_240_213.3_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Мероприятия по обеспечению безопасности дорожного движения в рамках подпрограммы «Повышение безопасности дорожного движения на территории Недвиговского сельского поселения»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нужд)_04_09_07 2 2115_240_100.0_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ЖИЛИЩНО-КОММУНАЛЬНОЕ ХОЗЯЙСТВО_05_ _ _ _2 937.5_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Коммунальное хозяйство_05_02_ _ _153.2_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Содержание объектов газоснабжения и водоснабжения в рамках подпрограммы «Повышение качества газоснабжения и водоснабжения в результате модернизации систем газоснабжения и водоснабжения Недвиговского сельского поселения» муниципальной программы Недвиговского сельского поселения «Обеспечение качественными жилищно-коммунальными услугами населения Недвиговского сельского поселения» (Иные закупки товаров, работ и услуг для обеспечения государственных (муниципальных) нужд)_05_02_01 2 2125_240_153.2_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Благоустройство_05_03_ _ _2 784.3_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Содержание сетей уличного освещения поселения в рамках подпрограммы «Содержание сетей уличного освещения»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нужд)_05_03_10 1 2118_240_1 383.2_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Выполнение мероприятий по озеленению территории поселения в рамках подпрограммы «Озеленение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нужд)_05_03_10 2 2119_240_111.0_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Выполнение мероприятий по содержанию мест захоронений поселения в рамках подпрограммы «Содержание мест захоронений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нужд)_05_03_10 3 2120_240_22.0_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rPr>
                <w:bCs/>
                <w:color w:val="000000"/>
              </w:rPr>
            </w:pPr>
            <w:r w:rsidRPr="003372CD">
              <w:rPr>
                <w:bCs/>
                <w:color w:val="000000"/>
              </w:rPr>
              <w:t>05_03</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rPr>
                <w:bCs/>
                <w:color w:val="000000"/>
              </w:rPr>
            </w:pPr>
            <w:r w:rsidRPr="003372CD">
              <w:rPr>
                <w:bCs/>
                <w:color w:val="000000"/>
              </w:rPr>
              <w:t>10 4 2121_240_1 260.1_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(Уплата налогов, сборов и иных платежей)_05_03_10 4 2121_850_8.0_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КУЛЬТУРА, КИНЕМАТОГРАФИЯ_08_ _ _ _3 900.6_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Культура_08_01_ _ _3 900.6_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(Расходы на выплаты персоналу казенных учреждений)_08_01_04 1 0059_110_1 396.2_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нужд)_08_01_04 1 0059_240_1 446.7_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(Уплата налогов, сборов и иных платежей)_08_01_04 1 0059_850_32.0_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Мероприятия по организации и проведению конкурсов, торжественных мероприятий и других мероприятий в области культуры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нужд)_08_01_04 1 2107_240_40.0_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(Расходы на выплаты персоналу казенных учреждений)_08_01_04 2 0059_110_829.6_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нужд)_0</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rPr>
                <w:bCs/>
                <w:color w:val="000000"/>
              </w:rPr>
            </w:pPr>
            <w:r w:rsidRPr="003372CD">
              <w:rPr>
                <w:bCs/>
                <w:color w:val="000000"/>
              </w:rPr>
              <w:t>_04 2 0059</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rPr>
                <w:bCs/>
                <w:color w:val="000000"/>
              </w:rPr>
            </w:pPr>
            <w:r w:rsidRPr="003372CD">
              <w:rPr>
                <w:bCs/>
                <w:color w:val="000000"/>
              </w:rPr>
              <w:t>240_51.0_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(Уплата налогов, сборов и иных платежей)_08_01_04 2 0059_850_2.0_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Создание и развитие информационной и телекоммуникационной инфраструктуры, защита информации в рамках подпрограммы «Информационно-телекоммуникационная инфраструктура информационного общества, предоставление муниципальных услуг на ее основе» муниципальной программы Недвиговского сельского поселения «Информационное общество» (Иные закупки товаров, работ и услуг для обеспечения государственных (муниципальных) нужд)_08_01_06 1 2110_240_103.1_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Cs/>
                <w:color w:val="000000"/>
              </w:rPr>
              <w:t>СОЦИАЛЬНАЯ ПОЛИТИКА_10_ _ _ _42.0_</w:t>
            </w:r>
            <w:r w:rsidRPr="003372CD">
              <w:t>_</w:t>
            </w:r>
            <w:r w:rsidRPr="003372CD">
              <w:rPr>
                <w:bCs/>
                <w:color w:val="000000"/>
              </w:rPr>
              <w:t>Пенсионное обеспечение_10_01_ _ _42.0_</w:t>
            </w:r>
            <w:r w:rsidRPr="003372CD">
              <w:t>_</w:t>
            </w:r>
            <w:r w:rsidRPr="003372CD">
              <w:rPr>
                <w:bCs/>
                <w:color w:val="000000"/>
              </w:rPr>
              <w:t>Расходы на выплату пенсии за выслугу лет муниципальным служащим и лицам, замещающим муниципальные должности в рамках непрограммных расходов органа местного самоуправления Недвиговского сельского поселения (Публичные нормативные социальные выплаты гражданам)_10_01_99 9 2126_310_42.0_</w:t>
            </w:r>
            <w:r w:rsidRPr="003372CD">
              <w:t>_</w:t>
            </w:r>
            <w:r w:rsidRPr="003372CD">
              <w:rPr>
                <w:bCs/>
                <w:color w:val="000000"/>
              </w:rPr>
              <w:t>ФИЗИЧЕСКАЯ КУЛЬТУРА И СПОРТ_11_ _ _ _18.0_</w:t>
            </w:r>
            <w:r w:rsidRPr="003372CD">
              <w:t>_</w:t>
            </w:r>
            <w:r w:rsidRPr="003372CD">
              <w:rPr>
                <w:bCs/>
                <w:color w:val="000000"/>
              </w:rPr>
              <w:t>Массовый спорт_11_02_ _ _18.0_</w:t>
            </w:r>
            <w:r w:rsidRPr="003372CD">
              <w:t>_</w:t>
            </w:r>
            <w:r w:rsidRPr="003372CD">
              <w:rPr>
                <w:bCs/>
                <w:color w:val="000000"/>
              </w:rPr>
              <w:t>Физкультурные и массовые спортивные мероприятия в рамках подпрограммы «Развитие физической культуры и массового спорта Недвиговского сельского поселения» муниципальной программы Недвиговского сельского поселения «Развитие физической культуры и спорта» (Иные закупки товаров, работ и услуг для обеспечения государственных (муниципальных) нужд)_11_02_05 1 2108_240_18.0_</w:t>
            </w:r>
            <w:r w:rsidRPr="003372CD">
              <w:t>_</w:t>
            </w:r>
            <w:r w:rsidRPr="003372CD">
              <w:rPr>
                <w:bCs/>
                <w:color w:val="000000"/>
              </w:rPr>
              <w:t>СРЕДСТВА МАССОВОЙ ИНФОРМАЦИИ_12_</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rPr>
                <w:bCs/>
                <w:color w:val="000000"/>
              </w:rPr>
            </w:pPr>
            <w:r w:rsidRPr="003372CD">
              <w:rPr>
                <w:bCs/>
                <w:color w:val="000000"/>
              </w:rPr>
              <w:t> </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center"/>
            </w:pPr>
            <w:r w:rsidRPr="003372CD">
              <w:rPr>
                <w:bCs/>
                <w:color w:val="000000"/>
              </w:rPr>
              <w:t> _10.0_</w:t>
            </w:r>
            <w:r w:rsidRPr="003372CD">
              <w:t>_</w:t>
            </w:r>
            <w:r w:rsidRPr="003372CD">
              <w:rPr>
                <w:bCs/>
                <w:color w:val="000000"/>
              </w:rPr>
              <w:t>Другие вопросы в области средств массовой  информации_12_04_ _ _10.0_</w:t>
            </w:r>
            <w:r w:rsidRPr="003372CD">
              <w:t>_</w:t>
            </w:r>
            <w:r w:rsidRPr="003372CD">
              <w:rPr>
                <w:bCs/>
                <w:color w:val="000000"/>
              </w:rPr>
              <w:t>Мероприятия в сфере средств массовой информации и коммуникаций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нужд)_12_04_99 9 2122_240_10.0</w:t>
            </w:r>
          </w:p>
        </w:tc>
      </w:tr>
    </w:tbl>
    <w:p w:rsidR="00044752" w:rsidRPr="003372CD" w:rsidRDefault="00044752" w:rsidP="003372CD"/>
    <w:p w:rsidR="00044752" w:rsidRDefault="00044752" w:rsidP="00581C5A"/>
    <w:p w:rsidR="00044752" w:rsidRDefault="00044752" w:rsidP="00581C5A"/>
    <w:p w:rsidR="00044752" w:rsidRDefault="00044752" w:rsidP="00581C5A"/>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3372CD">
        <w:tblPrEx>
          <w:tblCellMar>
            <w:top w:w="0" w:type="dxa"/>
            <w:left w:w="0" w:type="dxa"/>
            <w:bottom w:w="0" w:type="dxa"/>
            <w:right w:w="0" w:type="dxa"/>
          </w:tblCellMar>
        </w:tblPrEx>
        <w:tc>
          <w:tcPr>
            <w:gridSpan w:val="0"/>
          </w:tcPr>
          <w:p w:rsidR="00044752" w:rsidRPr="003372CD" w:rsidRDefault="00044752" w:rsidP="003372CD">
            <w:pPr>
              <w:jc w:val="right"/>
              <w:rPr>
                <w:color w:val="000000"/>
              </w:rPr>
            </w:pP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3372CD">
        <w:tblPrEx>
          <w:tblCellMar>
            <w:top w:w="0" w:type="dxa"/>
            <w:left w:w="0" w:type="dxa"/>
            <w:bottom w:w="0" w:type="dxa"/>
            <w:right w:w="0" w:type="dxa"/>
          </w:tblCellMar>
        </w:tblPrEx>
        <w:tc>
          <w:tcPr>
            <w:gridSpan w:val="0"/>
          </w:tcPr>
          <w:p w:rsidR="00044752" w:rsidRPr="003372CD" w:rsidRDefault="00044752" w:rsidP="003372CD">
            <w:pPr>
              <w:jc w:val="right"/>
            </w:pPr>
            <w:r w:rsidRPr="003372CD">
              <w:t>Приложение 3</w:t>
            </w:r>
          </w:p>
          <w:p w:rsidR="00044752" w:rsidRPr="003372CD" w:rsidRDefault="00044752" w:rsidP="003372CD">
            <w:pPr>
              <w:jc w:val="right"/>
            </w:pPr>
            <w:r w:rsidRPr="003372CD">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25 декабря 2014г. № 74 «О бюджете Недвиговского сельского поселения на 2015 год и на плановый период 2016-2017 годов» от 06.02.2015 г. №80</w:t>
            </w:r>
          </w:p>
        </w:tc>
        <w:tc>
          <w:tcPr>
            <w:gridSpan w:val="0"/>
          </w:tcPr>
          <w:p w:rsidR="00044752" w:rsidRPr="003372CD" w:rsidRDefault="00044752" w:rsidP="003372CD">
            <w:pPr>
              <w:widowControl w:val="0"/>
              <w:tabs>
                <w:tab w:val="center" w:pos="12742"/>
              </w:tabs>
              <w:autoSpaceDE w:val="0"/>
              <w:autoSpaceDN w:val="0"/>
              <w:adjustRightInd w:val="0"/>
              <w:jc w:val="right"/>
              <w:rPr>
                <w:color w:val="000000"/>
              </w:rPr>
            </w:pP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bookmarkStart w:id="2" w:name="RANGE!A1:G76"/>
            <w:bookmarkEnd w:id="2"/>
            <w:r w:rsidRPr="003372CD">
              <w:rPr>
                <w:color w:val="000000"/>
              </w:rPr>
              <w:t>_</w:t>
            </w:r>
            <w:r w:rsidRPr="003372CD">
              <w:t>Приложение 10_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_</w:t>
            </w:r>
            <w:r w:rsidRPr="003372CD">
              <w:rPr>
                <w:color w:val="000000"/>
              </w:rPr>
              <w:t xml:space="preserve">                              к Решению собрания депутатов Недвиговского сельского поселения «О бюджете  Недвиговского сельского поселения Мясниковского района на 2015 год и на плановый период 2016 и 2017 годов»</w:t>
            </w:r>
          </w:p>
          <w:p w:rsidR="00044752" w:rsidRPr="003372CD" w:rsidRDefault="00044752" w:rsidP="003372CD">
            <w:pPr>
              <w:widowControl w:val="0"/>
              <w:tabs>
                <w:tab w:val="center" w:pos="12742"/>
              </w:tabs>
              <w:autoSpaceDE w:val="0"/>
              <w:autoSpaceDN w:val="0"/>
              <w:adjustRightInd w:val="0"/>
              <w:jc w:val="right"/>
              <w:rPr>
                <w:color w:val="000000"/>
              </w:rPr>
            </w:pPr>
            <w:r w:rsidRPr="003372CD">
              <w:rPr>
                <w:color w:val="000000"/>
              </w:rPr>
              <w:t>от 25.12.2014 г. № 74</w:t>
            </w:r>
          </w:p>
          <w:p w:rsidR="00044752" w:rsidRPr="003372CD" w:rsidRDefault="00044752">
            <w:r w:rsidRPr="003372CD">
              <w:t>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
                <w:bCs/>
              </w:rPr>
              <w:t>Распределение бюджетных ассигнований 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
                <w:bCs/>
              </w:rPr>
              <w:t>по разделам, подразделам, целевым статьям (муниципальным_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
                <w:bCs/>
              </w:rPr>
              <w:t xml:space="preserve"> программам Недвиговского сельского поселения Мясниковского района и непрограммным направлениям_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
                <w:bCs/>
              </w:rPr>
              <w:t xml:space="preserve"> деятельности), группам (подгруппам) видов расходов классификации_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
                <w:bCs/>
              </w:rPr>
              <w:t xml:space="preserve"> расходов бюджета на плановый период 2016 и 2017 годов_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___</w:t>
            </w:r>
            <w:r w:rsidRPr="003372CD">
              <w:rPr>
                <w:b/>
                <w:bCs/>
              </w:rPr>
              <w:t>(тыс. рублей)_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
                <w:bCs/>
                <w:color w:val="000000"/>
              </w:rPr>
              <w:t>Наименование_Рз_ПР_ЦСР_ВР_Плановый период_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rPr>
                <w:b/>
                <w:bCs/>
                <w:color w:val="000000"/>
              </w:rPr>
              <w:t>_____2016 год_2017 год_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ВСЕГО_ _ _ _ _12 246.5_11 388.4_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ОБЩЕГОСУДАРСТВЕННЫЕ ВОПРОСЫ_01_ _ _ _5 575.9_5 650.5_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Функционирование высшего должностного лица субъекта Российской Федерации и муниципального образования_01_02_ _ _962.4_991.6_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Расходы на выплаты по оплате труда работников органа местного самоуправления Недвиговского сельского поселения по Главе Недвиговского сельского поселения в рамках обеспечения функционирования Главы Недвиговского сельского поселения (Расходы на выплаты персоналу государственных (муниципальных) органов)</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01_02</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88 1 0011_120_962.4_991.6_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администраций_01_04_ _ _3 928.7_4 089.5_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Расходы на выплаты по оплате труда работников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(Расходы на выплаты персоналу государственных (муниципальных) органов)_01_04_89 1 0011_120_3 878.5_4 039.3_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(Иные закупки товаров, работ и услуг для обеспечения государственных (муниципальных) нужд)_01_04_89 1 0019_240_50.0_50.0_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Расходы на осуществление полномочий по определению перечня должностных лиц, уполномоченных составлять протоколы об административных правонарушениях, предусмотренных статьями 2.2, 2.4, 2.7, 2.9, 3.2, 4.1, 4.4, 5.1, 5.2, 6.2, 6.3, 6.4, 7.1, 7.2, 7.3 (в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 8.1-8.3, частью 2 статьи 9.1, статьей 9.3 Областного закона от 25 октября 2002 года № 273-ЗС «Об административных правонарушениях»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нужд)_01_04_99 9 7239_240_0.2_0.2_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Обеспечение проведения выборов и референдумов_01_07_ _ _378.6_0.0_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Реализация направления расходов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нужд)_01_07_99 9 9999_240_378.6_0.0_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Другие общегосударственные вопросы_01_13_ _ _306.2_569.4_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Условно утвержденные расходы в рамках непрограммных расходов органа местного самоуправления Недвиговского сельского поселения (Специальные расходы</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_13</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99 9 9011_880_306.2_569.4_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НАЦИОНАЛЬНАЯ ОБОРОНА_02_ _ _ _166.8_159.4_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Мобилизационная и вневойсковая подготовка_02_03_ _ _166.8_159.4_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Расходы на осуществление первичного воинского учета на территориях, где отсутствуют военные комиссариаты в рамках непрограммных расходов органа местного самоуправления Недвиговского сельского поселения (Расходы на выплаты персоналу государственных (муниципальных) органов)_02_03_99 9 5118_120_166.8_159.4_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НАЦИОНАЛЬНАЯ ЭКОНОМИКА_04_ _ _ _1 944.2_1 716.0_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Транспорт_04_08_ _ _94.0_94.0_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нужд)_04_08_07 1 2124_240_94.0_94.0_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 Дорожное хозяйство (дорожные фонды)_04_09_ _ _1 850.2_1 622.0_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Содержание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_09</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07 1 2112_240_576.7_808.7_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Проектно-изыскательские работы по строительству, реконструкции и капитальному ремонту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нужд)_04_09_07 1 2113_240_460.2_0.0_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Капитальный ремонт, строительство и реконструкцию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нужд)_04_09_07 1 2114_240_500.0_500.0_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Ремонт и содержание автомобильных дорог общего пользования местного значения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нужд)_04_09_07 1 7351_240_213.3_213.3_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Мероприятия по обеспечению безопасности дорожного движения в рамках подпрограммы «Повышение безопасности дорожного движения на территории Недвиговского сельского поселения»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нужд)_04_09_07 2 2115_240_100.0_100.0_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ЖИЛИЩНО-КОММУНАЛЬНОЕ ХОЗЯЙСТВО_05_ _ _ _1 365.6_1 044.3_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3372CD">
              <w:t>Благоустройство_05_03_ _ _1 365.6_1 044.3__Содержание сетей уличного освещения поселения в рамках подпрограммы «Содержание сетей уличного освещения»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нужд)_05_03_10 1 2118_240_540.6_424.9__Выполнение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w:t>
            </w:r>
          </w:p>
        </w:tc>
      </w:tr>
      <w:tr w:rsidR="00044752" w:rsidRPr="003372CD">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3372CD" w:rsidRDefault="00044752" w:rsidP="003372CD"/>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03_10 4 2121_240_825.0_619.4__КУЛЬТУРА, КИНЕМАТОГРАФИЯ_08_ _ _ _3 194.0_2 818.2__Культура_08_01</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 </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 </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r w:rsidRPr="003372CD">
              <w:t>3 194.0</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r w:rsidRPr="003372CD">
              <w:t>2 818.2</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(Расходы на выплаты персоналу казенных учреждений)</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08</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01</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04 1 0059</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110</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r w:rsidRPr="003372CD">
              <w:t>1 427.9</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r w:rsidRPr="003372CD">
              <w:t>1 503.1</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08</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01</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04 1 0059</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240</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r w:rsidRPr="003372CD">
              <w:t>917.8</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r w:rsidRPr="003372CD">
              <w:t>422.2</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(Расходы на выплаты персоналу казенных учреждений)</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08</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01</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04 2 0059</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r w:rsidRPr="003372CD">
              <w:t>110</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r w:rsidRPr="003372CD">
              <w:t>848.3</w:t>
            </w:r>
          </w:p>
        </w:tc>
        <w:tc>
          <w:tcPr>
            <w:tcW w:w="0" w:type="dxa"/>
            <w:gridSpan w:val="0"/>
            <w:tcBorders>
              <w:tl2br w:val="none" w:sz="0" w:space="0" w:color="000000"/>
              <w:tr2bl w:val="none" w:sz="0" w:space="0" w:color="000000"/>
            </w:tcBorders>
            <w:shd w:val="clear" w:color="000000" w:fill="000000"/>
          </w:tcPr>
          <w:p w:rsidR="00044752" w:rsidRPr="003372CD" w:rsidRDefault="00044752" w:rsidP="003372CD">
            <w:pPr>
              <w:jc w:val="right"/>
            </w:pPr>
            <w:r w:rsidRPr="003372CD">
              <w:t>892.9</w:t>
            </w:r>
          </w:p>
        </w:tc>
      </w:tr>
    </w:tbl>
    <w:p w:rsidR="00044752" w:rsidRPr="003372CD" w:rsidRDefault="00044752" w:rsidP="003372CD"/>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992AD2">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right"/>
            </w:pPr>
            <w:r w:rsidRPr="00992AD2">
              <w:t>Приложение 4</w:t>
            </w:r>
          </w:p>
          <w:p w:rsidR="00044752" w:rsidRPr="00992AD2" w:rsidRDefault="00044752" w:rsidP="003372CD">
            <w:pPr>
              <w:jc w:val="right"/>
            </w:pPr>
            <w:r w:rsidRPr="00992AD2">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25 декабря 2014г. № 74 «О бюджете Недвиговского сельского поселения на 2015 год и на плановый период 2016-2017 годов» от 06.02.2015 г. № 80</w:t>
            </w:r>
          </w:p>
        </w:tc>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numPr>
                <w:ilvl w:val="1"/>
                <w:numId w:val="0"/>
              </w:numPr>
              <w:jc w:val="right"/>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pP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widowControl w:val="0"/>
              <w:tabs>
                <w:tab w:val="center" w:pos="12742"/>
              </w:tabs>
              <w:autoSpaceDE w:val="0"/>
              <w:autoSpaceDN w:val="0"/>
              <w:adjustRightInd w:val="0"/>
              <w:jc w:val="right"/>
              <w:rPr>
                <w:color w:val="000000"/>
              </w:rPr>
            </w:pPr>
            <w:r w:rsidRPr="00992AD2">
              <w:t>_Приложение 11_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992AD2">
              <w:t>_</w:t>
            </w:r>
            <w:r w:rsidRPr="00992AD2">
              <w:rPr>
                <w:color w:val="000000"/>
              </w:rPr>
              <w:t xml:space="preserve">                              к Решению Собрания депутатов Недвиговского сельского поселения «О бюджете  Недвиговского сельского поселения Мясниковского района на 2015 год и на плановый период 2016 и 2017 годов»</w:t>
            </w:r>
          </w:p>
          <w:p w:rsidR="00044752" w:rsidRPr="00992AD2" w:rsidRDefault="00044752" w:rsidP="003372CD">
            <w:pPr>
              <w:jc w:val="both"/>
              <w:rPr>
                <w:bCs/>
                <w:color w:val="000000"/>
              </w:rPr>
            </w:pPr>
            <w:r w:rsidRPr="00992AD2">
              <w:rPr>
                <w:color w:val="000000"/>
              </w:rPr>
              <w:t>от 25.12.2014 г. № 74</w:t>
            </w:r>
            <w:r w:rsidRPr="00992AD2">
              <w:t>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992AD2">
              <w:rPr>
                <w:b/>
                <w:bCs/>
              </w:rPr>
              <w:t>Ведомственная структура расходов бюджета Недвиговского сельского поселения Мясниковского района_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992AD2">
              <w:rPr>
                <w:b/>
                <w:bCs/>
              </w:rPr>
              <w:t xml:space="preserve"> на 2015 год_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992AD2">
              <w:t>____</w:t>
            </w:r>
            <w:r w:rsidRPr="00992AD2">
              <w:rPr>
                <w:b/>
                <w:bCs/>
              </w:rPr>
              <w:t>(тыс. рублей)_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992AD2">
              <w:rPr>
                <w:b/>
                <w:bCs/>
                <w:color w:val="000000"/>
              </w:rPr>
              <w:t>Наименование_Мин_Рз_ПР_ЦСР_ВР_Сумма_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992AD2">
              <w:rPr>
                <w:bCs/>
                <w:color w:val="000000"/>
              </w:rPr>
              <w:t>ВСЕГО_ _ _ _ _ _15 307.2_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7" w:combine="1"/>
              </w:rPr>
              <w:t>_</w:t>
            </w:r>
            <w:r w:rsidRPr="00992AD2">
              <w:rPr>
                <w:bCs/>
                <w:color w:val="000000"/>
              </w:rPr>
              <w:t>Администрация Недвиговского сельского поселения_951_ _ _ _ _15 307.2_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Расходы на выплаты по оплате труда работников органа местного самоуправления Недвиговского сельского поселения по Главе Недвиговского сельского поселения в рамках обеспечения функционирования Главы Недвиговского сельского поселения (Расходы на выплаты персоналу государственных (муниципальных) органов)</w:t>
            </w:r>
          </w:p>
        </w:tc>
        <w:tc>
          <w:tcPr>
            <w:tcW w:w="0" w:type="dxa"/>
            <w:gridSpan w:val="0"/>
            <w:tcBorders>
              <w:tl2br w:val="none" w:sz="0" w:space="0" w:color="000000"/>
              <w:tr2bl w:val="none" w:sz="0" w:space="0" w:color="000000"/>
            </w:tcBorders>
            <w:shd w:val="clear" w:color="000000" w:fill="000000"/>
          </w:tcPr>
          <w:p w:rsidR="00044752" w:rsidRPr="00992AD2" w:rsidRDefault="00044752">
            <w:pPr>
              <w:rPr>
                <w:bCs/>
                <w:color w:val="000000"/>
              </w:rPr>
            </w:pPr>
            <w:r w:rsidRPr="00992AD2">
              <w:rPr>
                <w:bCs/>
                <w:color w:val="000000"/>
              </w:rPr>
              <w:t>951_01_02_88 1 0011_120_926.6_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Расходы на выплаты по оплате труда работников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(Расходы на выплаты персоналу государственных (муниципальных) органов)_951_01_04_89 1 0011_120_3 724.6_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(Иные закупки товаров, работ и услуг для обеспечения государственных (муниципальных) нужд)_951_01_04_89 1 0019_240_272.0_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(Уплата налогов, сборов и иных платежей)_951_01_04_89 1 0019_850_14.0_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Расходы на осуществление полномочий по определению перечня должностных лиц, уполномоченных составлять протоколы об административных правонарушениях, предусмотренных статьями 2.2, 2.4, 2.7, 2.9, 3.2, 4.1, 4.4, 5.1, 5.2, 6.2, 6.3, 6.4, 7.1, 7.2, 7.3 (в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 8.1-8.3, частью 2 статьи 9.1, статьей 9.3 Областного закона от 25 октября 2002 года № 273-ЗС «Об административных правонарушениях»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нужд)_951_01_04_99 9 7239_240_0.2_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Расходы на передачу части полномочий по решению вопросов местного значения в соответствии с заключенными соглашениями в рамках непрограммных расходов органа местного самоуправления Недвиговского сельского поселения (Иные межбюджетные трансферты)_951_01_04_99 9 8502_540_237.9_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Резервный фонд Администрации Недвиговского сельского поселения в рамках финансового обеспечение непредвиденных расходов непрограммных расходов органа местного самоуправления Недвиговского сельского поселения (Резервные средства)_951_01_11_99 1 9010_870_223.9_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Создание и развитие информационной и телекоммуникационной инфраструктуры, защита информации в рамках подпрограммы «Информационно-телекоммуникационная инфраструктура информационного общества, предоставление муниципальных услуг на ее основе» муниципальной программы Недвиговского сельского поселения «Информационное общество» (Иные закупки товаров, работ и услуг для обеспечения государственных (муниципальных) нужд)_951_01_13_06 1 2110_240_244.8</w:t>
            </w:r>
          </w:p>
        </w:tc>
      </w:tr>
      <w:tr w:rsidR="00044752" w:rsidRPr="00992AD2">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both"/>
              <w:rPr>
                <w:bCs/>
                <w:color w:val="000000"/>
              </w:rPr>
            </w:pP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951_01_13_07 1 2124_240_120.0_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(Уплата налогов, сборов и иных платежей)_951_01_13_07 1 2124_850_3.0_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Расходы на осуществление первичного воинского учета на территориях, где отсутствуют военные комиссариаты в рамках непрограммных расходов органа местного самоуправления Недвиговского сельского поселения (Расходы на выплаты персоналу государственных (муниципальных) органов)_951_02_03_99 9 5118_120_164.7_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Мероприятия по обеспечению пожарной безопасности и защиты населения в рамках подпрограммы «Пожарная безопасность и защита населения Недвиговского сельского поселения»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закупки товаров, работ и услуг для обеспечения государственных (муниципальных) нужд)_951_03_09_03 1 2104_240_25.0_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Расходы на передачу части полномочий по решению вопросов местного значения в соответствии с заключенными соглашениями в рамках подпрограммы «Защита от чрезвычайных ситуаций»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межбюджетные трансферты)_951_03_09_03 2 8501_540_56.0_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Мероприятия по обеспечению безопасности на воде в рамках подпрограммы «Обеспечение безопасности на воде»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закупки товаров, работ и услуг для обеспечения государственных (муниципальных) нужд)_951_03_09_03 3 2106_240_12.0_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нужд)_951_04_08_07 1 2124_240_239.0_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(Уплата налогов, сборов и иных платежей)_951_04_08_07 1 2124_850_5.</w:t>
            </w:r>
          </w:p>
        </w:tc>
      </w:tr>
      <w:tr w:rsidR="00044752" w:rsidRPr="00992AD2">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both"/>
              <w:rPr>
                <w:bCs/>
                <w:color w:val="000000"/>
              </w:rPr>
            </w:pP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Содержание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951_04_09_07 1 2112_240_1 317.1_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Капитальный ремонт, строительство и реконструкцию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нужд)_951_04_09_07 1 2114_240_500.0_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Ремонт и содержание автомобильных дорог общего пользования местного значения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нужд)_951_04_09_07 1 7351_240_213.3_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Мероприятия по обеспечению безопасности дорожного движения в рамках подпрограммы «Повышение безопасности дорожного движения на территории Недвиговского сельского поселения»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нужд)_951_04_09_07 2 2115_240_100.0_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Содержание объектов газоснабжения и водоснабжения в рамках подпрограммы «Повышение качества газоснабжения и водоснабжения в результате модернизации систем газоснабжения и водоснабжения Недвиговского сельского поселения» муниципальной программы Недвиговского сельского поселения «Обеспечение качественными жилищно-коммунальными услугами населения Недвиговского сельского поселения» (Иные закупки товаров, работ и услуг для обеспечения государственных (муниципальных) нужд)_951_05_02_01 2 2125_240_153.2_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Содержание сетей уличного освещения поселения в рамках подпрограммы «Содержание сетей уличного освещения»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нужд)_951_05_03_10 1 2118_240_1 383.2_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Выполнение мероприятий по озеленению территории поселения в рамках подпрограммы «Озеленение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нужд)_951_05_03_10 2 2119_240_111.0_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Выполнение мероприятий по содержанию мест захоронений поселения в рамках подпрограммы «Содержание мест захоронений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нужд)_951_05_03_10 3 2120_240_22.</w:t>
            </w:r>
          </w:p>
        </w:tc>
      </w:tr>
      <w:tr w:rsidR="00044752" w:rsidRPr="00992AD2">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both"/>
              <w:rPr>
                <w:bCs/>
                <w:color w:val="000000"/>
              </w:rPr>
            </w:pP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951_05_03_10 4 2121_240_1 260.1_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(Уплата налогов, сборов и иных платежей)_951_05_03_10 4 2121_850_8.0_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(Расходы на выплаты персоналу казенных учреждений)_951_08_01_04 1 0059_110_1 396.2_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нужд)_951_08_01_04 1 0059_240_1 446.7_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(Уплата налогов, сборов и иных платежей)_951_08_01_04 1 0059_850_32.0_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992AD2">
              <w:rPr>
                <w:bCs/>
                <w:color w:val="000000"/>
              </w:rPr>
              <w:t>Мероприятия по организации и проведению конкурсов, торжественных мероприятий и других мероприятий в области культуры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нужд)_951_08_01_04 1 2107_240_40.0_</w:t>
            </w:r>
            <w:r w:rsidRPr="00992AD2">
              <w:t>_</w:t>
            </w:r>
            <w:r w:rsidRPr="00992AD2">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(Расходы на выплаты персоналу казенных учреждений)_951_08_01_04 2 0059_110_829.6_</w:t>
            </w:r>
            <w:r w:rsidRPr="00992AD2">
              <w:t>_</w:t>
            </w:r>
            <w:r w:rsidRPr="00992AD2">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нужд)_951_08_01_04 2 0059_240_51.</w:t>
            </w:r>
          </w:p>
        </w:tc>
      </w:tr>
      <w:tr w:rsidR="00044752" w:rsidRPr="00992AD2">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both"/>
              <w:rPr>
                <w:bCs/>
                <w:color w:val="000000"/>
              </w:rPr>
            </w:pPr>
            <w:r w:rsidRPr="00992AD2">
              <w:t>_</w:t>
            </w:r>
            <w:r w:rsidRPr="00992AD2">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(Уплата налогов, сборов и иных платежей)_951_08_01_04 2 0059_850_2.0_</w:t>
            </w:r>
            <w:r w:rsidRPr="00992AD2">
              <w:t>_</w:t>
            </w:r>
            <w:r w:rsidRPr="00992AD2">
              <w:rPr>
                <w:bCs/>
                <w:color w:val="000000"/>
              </w:rPr>
              <w:t>Создание и развитие информационной и телекоммуникационной инфраструктуры, защита информации в рамках подпрограммы «Информационно-телекоммуникационная инфраструктура информационного общества, предоставление муниципальных услуг на ее основе» муниципальной программы Недвиговского сельского поселения «Информационное общество» (Иные закупки товаров, работ и услуг для обеспечения государственных (муниципальных) нужд)_951_08_01_06 1 2110_240_103.1_</w:t>
            </w:r>
            <w:r w:rsidRPr="00992AD2">
              <w:t>_</w:t>
            </w:r>
            <w:r w:rsidRPr="00992AD2">
              <w:rPr>
                <w:bCs/>
                <w:color w:val="000000"/>
              </w:rPr>
              <w:t>Расходы на выплату пенсии за выслугу лет муниципальным служащим и лицам, замещающим муниципальные должности в рамках непрограммных расходов органа местного самоуправления Недвиговского сельского поселения (Публичные нормативные социальные выплаты гражданам)</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951</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10</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01</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99 9 2126</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310</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42.0</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pP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both"/>
              <w:rPr>
                <w:bCs/>
                <w:color w:val="000000"/>
              </w:rPr>
            </w:pPr>
            <w:r w:rsidRPr="00992AD2">
              <w:rPr>
                <w:bCs/>
                <w:color w:val="000000"/>
              </w:rPr>
              <w:t>Физкультурные и массовые спортивные мероприятия в рамках подпрограммы «Развитие физической культуры и массового спорта Недвиговского сельского поселения» муниципальной программы Недвиговского сельского поселения «Развитие физической культуры и спорта»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951</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11</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02</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05 1 2108</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240</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18.0</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pP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both"/>
              <w:rPr>
                <w:bCs/>
                <w:color w:val="000000"/>
              </w:rPr>
            </w:pPr>
            <w:r w:rsidRPr="00992AD2">
              <w:rPr>
                <w:bCs/>
                <w:color w:val="000000"/>
              </w:rPr>
              <w:t>Мероприятия в сфере средств массовой информации и коммуникаций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951</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12</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04</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99 9 2122</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rPr>
                <w:bCs/>
                <w:color w:val="000000"/>
              </w:rPr>
            </w:pPr>
            <w:r w:rsidRPr="00992AD2">
              <w:rPr>
                <w:bCs/>
                <w:color w:val="000000"/>
              </w:rPr>
              <w:t>240</w:t>
            </w:r>
          </w:p>
        </w:tc>
        <w:tc>
          <w:tcPr>
            <w:tcW w:w="0" w:type="dxa"/>
            <w:gridSpan w:val="0"/>
            <w:tcBorders>
              <w:tl2br w:val="none" w:sz="0" w:space="0" w:color="000000"/>
              <w:tr2bl w:val="none" w:sz="0" w:space="0" w:color="000000"/>
            </w:tcBorders>
            <w:shd w:val="clear" w:color="000000" w:fill="000000"/>
          </w:tcPr>
          <w:p w:rsidR="00044752" w:rsidRPr="00992AD2" w:rsidRDefault="00044752" w:rsidP="003372CD">
            <w:pPr>
              <w:jc w:val="center"/>
            </w:pPr>
            <w:r w:rsidRPr="00992AD2">
              <w:rPr>
                <w:bCs/>
                <w:color w:val="000000"/>
              </w:rPr>
              <w:t>10.0</w:t>
            </w:r>
          </w:p>
        </w:tc>
      </w:tr>
    </w:tbl>
    <w:p w:rsidR="00044752" w:rsidRPr="00992AD2" w:rsidRDefault="00044752" w:rsidP="003372CD"/>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4C4529">
        <w:tblPrEx>
          <w:tblCellMar>
            <w:top w:w="0" w:type="dxa"/>
            <w:left w:w="0" w:type="dxa"/>
            <w:bottom w:w="0" w:type="dxa"/>
            <w:right w:w="0" w:type="dxa"/>
          </w:tblCellMar>
        </w:tblPrEx>
        <w:tc>
          <w:tcPr>
            <w:gridSpan w:val="0"/>
          </w:tcPr>
          <w:p w:rsidR="00044752" w:rsidRPr="004C4529" w:rsidRDefault="00044752" w:rsidP="003372CD">
            <w:pPr>
              <w:jc w:val="right"/>
            </w:pPr>
            <w:r w:rsidRPr="004C4529">
              <w:t>Приложение 5</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4C4529">
        <w:tblPrEx>
          <w:tblCellMar>
            <w:top w:w="0" w:type="dxa"/>
            <w:left w:w="0" w:type="dxa"/>
            <w:bottom w:w="0" w:type="dxa"/>
            <w:right w:w="0" w:type="dxa"/>
          </w:tblCellMar>
        </w:tblPrEx>
        <w:tc>
          <w:tcPr>
            <w:gridSpan w:val="0"/>
          </w:tcPr>
          <w:p w:rsidR="00044752" w:rsidRPr="004C4529" w:rsidRDefault="00044752" w:rsidP="003372CD">
            <w:pPr>
              <w:jc w:val="right"/>
            </w:pPr>
            <w:r w:rsidRPr="004C4529">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25 декабря 2014г. № 74 «О бюджете Недвиговского сельского поселения на 2015 год и на плановый период 2016-2017 годов» от 06.02.2015 г. № 80</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4C4529">
        <w:tblPrEx>
          <w:tblCellMar>
            <w:top w:w="0" w:type="dxa"/>
            <w:left w:w="0" w:type="dxa"/>
            <w:bottom w:w="0" w:type="dxa"/>
            <w:right w:w="0" w:type="dxa"/>
          </w:tblCellMar>
        </w:tblPrEx>
        <w:tc>
          <w:tcPr>
            <w:gridSpan w:val="0"/>
          </w:tcPr>
          <w:p w:rsidR="00044752" w:rsidRPr="00754C5B" w:rsidRDefault="00044752" w:rsidP="00754C5B">
            <w:pPr>
              <w:keepLines/>
              <w:numPr>
                <w:ilvl w:val="1"/>
                <w:numId w:val="0"/>
              </w:numPr>
              <w:jc w:val="right"/>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pPr>
          </w:p>
        </w:tc>
        <w:tc>
          <w:tcPr>
            <w:gridSpan w:val="0"/>
          </w:tcPr>
          <w:p w:rsidR="00044752" w:rsidRPr="004C4529" w:rsidRDefault="00044752" w:rsidP="003372CD">
            <w:pPr>
              <w:widowControl w:val="0"/>
              <w:tabs>
                <w:tab w:val="center" w:pos="12742"/>
              </w:tabs>
              <w:autoSpaceDE w:val="0"/>
              <w:autoSpaceDN w:val="0"/>
              <w:adjustRightInd w:val="0"/>
              <w:jc w:val="right"/>
              <w:rPr>
                <w:color w:val="000000"/>
              </w:rPr>
            </w:pPr>
            <w:r w:rsidRPr="004C4529">
              <w:t>_Приложение 12_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_</w:t>
            </w:r>
            <w:r w:rsidRPr="004C4529">
              <w:rPr>
                <w:color w:val="000000"/>
              </w:rPr>
              <w:t xml:space="preserve">                              к Решению Собрания депутатов Недвиговского сельского поселения «О бюджете  Недвиговского сельского поселения Мясниковского района на 2015 год и на плановый период 2016 и 2017 годов»</w:t>
            </w:r>
          </w:p>
          <w:p w:rsidR="00044752" w:rsidRPr="004C4529" w:rsidRDefault="00044752" w:rsidP="003372CD">
            <w:pPr>
              <w:widowControl w:val="0"/>
              <w:tabs>
                <w:tab w:val="center" w:pos="12742"/>
              </w:tabs>
              <w:autoSpaceDE w:val="0"/>
              <w:autoSpaceDN w:val="0"/>
              <w:adjustRightInd w:val="0"/>
              <w:jc w:val="right"/>
              <w:rPr>
                <w:color w:val="000000"/>
              </w:rPr>
            </w:pPr>
            <w:r w:rsidRPr="004C4529">
              <w:rPr>
                <w:color w:val="000000"/>
              </w:rPr>
              <w:t>от 25.12.2014 г. № 74</w:t>
            </w:r>
          </w:p>
          <w:p w:rsidR="00044752" w:rsidRPr="004C4529" w:rsidRDefault="00044752">
            <w:r w:rsidRPr="004C4529">
              <w:t>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rPr>
                <w:b/>
                <w:bCs/>
              </w:rPr>
              <w:t>Ведомственная структура расходов бюджета Недвиговского сельского поселения Мясниковского района_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rPr>
                <w:b/>
                <w:bCs/>
              </w:rPr>
              <w:t xml:space="preserve"> на плановый период 2016 и 2017 годов_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____</w:t>
            </w:r>
            <w:r w:rsidRPr="004C4529">
              <w:rPr>
                <w:b/>
                <w:bCs/>
              </w:rPr>
              <w:t>(тыс. рублей)_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rPr>
                <w:b/>
                <w:bCs/>
                <w:color w:val="000000"/>
              </w:rPr>
              <w:t>Наименование_Мин_Рз_ПР_ЦСР_ВР_плановый период_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rPr>
                <w:b/>
                <w:bCs/>
                <w:color w:val="000000"/>
              </w:rPr>
              <w:t>______2016 год_2017 год_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ВСЕГО_ _ _ _ _ _12 246.5_11 388.4_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Администрация Недвиговского сельского поселения_951_ _ _ _ _12 246.5_11 388.4_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Расходы на выплаты по оплате труда работников органа местного самоуправления Недвиговского сельского поселения по Главе Недвиговского сельского поселения в рамках обеспечения функционирования Главы Недвиговского сельского поселения (Расходы на выплаты персоналу государственных (муниципальных) органов)_951_01_02_88 1 0011_120_962.4_991.6_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Расходы на выплаты по оплате труда работников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(Расходы на выплаты персоналу государственных (муниципальных) органов)_951</w:t>
            </w:r>
          </w:p>
        </w:tc>
      </w:tr>
      <w:tr w:rsidR="00044752" w:rsidRPr="004C4529">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01_04</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89 1 0011_120_3 878.5_4 039.3_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(Иные закупки товаров, работ и услуг для обеспечения государственных (муниципальных) нужд)_951_01_04_89 1 0019_240_50.0_50.0_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Расходы на осуществление полномочий по определению перечня должностных лиц, уполномоченных составлять протоколы об административных правонарушениях, предусмотренных статьями 2.2, 2.4, 2.7, 2.9, 3.2, 4.1, 4.4, 5.1, 5.2, 6.2, 6.3, 6.4, 7.1, 7.2, 7.3 (в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 8.1-8.3, частью 2 статьи 9.1, статьей 9.3 Областного закона от 25 октября 2002 года № 273-ЗС «Об административных правонарушениях»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нужд)_951_01_04_99 9 7239_240_0.2_0.2_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69" w:combine="1"/>
              </w:rPr>
              <w:t>_</w:t>
            </w:r>
            <w:r w:rsidRPr="004C4529">
              <w:t>Реализация направления расходов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нужд)_951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r w:rsidRPr="004C4529">
              <w:t>01_07_99 9 9999_240_378.6_0.0_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4C4529">
              <w:t>Условно утвержденные расходы в рамках непрограммных расходов органа местного самоуправления Недвиговского сельского поселения (Специальные расходы)_951_01_13_99 9 9011_880_306.2_569.4_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4C4529">
              <w:t>Расходы на осуществление первичного воинского учета на территориях, где отсутствуют военные комиссариаты в рамках непрограммных расходов органа местного самоуправления Недвиговского сельского поселения (Расходы на выплаты персоналу государственных (муниципальных) органов)_951_02_03_99 9 5118_120_166.8_159.4_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4C4529">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нужд)_951_04_08_07 1 2124_240_94.0_94.0_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4C4529">
              <w:t>Содержание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нужд)_951_04_09_07 1 2112_240_576.7_808.7_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4C4529">
              <w:t>Проектно-изыскательские работы по строительству, реконструкции и капитальному ремонту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нужд)_951_04_09_07 1 2113_240_460.2_0.0_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4C4529">
              <w:t>Капитальный ремонт, строительство и реконструкцию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нужд)_951_04_09_07 1 2114_240_500.0_500.0_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4C4529">
              <w:t>Ремонт и содержание автомобильных дорог общего пользования местного значения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w:t>
            </w:r>
          </w:p>
        </w:tc>
      </w:tr>
      <w:tr w:rsidR="00044752" w:rsidRPr="004C4529">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951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04_09</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07 1 7351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240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213.3</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213.3</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p>
        </w:tc>
        <w:tc>
          <w:tcPr>
            <w:tcW w:w="0" w:type="dxa"/>
            <w:gridSpan w:val="0"/>
            <w:tcBorders>
              <w:tl2br w:val="none" w:sz="0" w:space="0" w:color="000000"/>
              <w:tr2bl w:val="none" w:sz="0" w:space="0" w:color="000000"/>
            </w:tcBorders>
            <w:shd w:val="clear" w:color="000000" w:fill="000000"/>
          </w:tcPr>
          <w:p w:rsidR="00044752" w:rsidRPr="004C4529" w:rsidRDefault="00044752" w:rsidP="003372CD">
            <w:r w:rsidRPr="004C4529">
              <w:t>Мероприятия по обеспечению безопасности дорожного движения в рамках подпрограммы «Повышение безопасности дорожного движения на территории Недвиговского сельского поселения»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951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04</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09</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07 2 2115</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240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100.0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r w:rsidRPr="004C4529">
              <w:t>100.0__Содержание сетей уличного освещения поселения в рамках подпрограммы «Содержание сетей уличного освещения»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951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05</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03</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10 1 2118</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240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540.6</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424.9</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p>
        </w:tc>
        <w:tc>
          <w:tcPr>
            <w:tcW w:w="0" w:type="dxa"/>
            <w:gridSpan w:val="0"/>
            <w:tcBorders>
              <w:tl2br w:val="none" w:sz="0" w:space="0" w:color="000000"/>
              <w:tr2bl w:val="none" w:sz="0" w:space="0" w:color="000000"/>
            </w:tcBorders>
            <w:shd w:val="clear" w:color="000000" w:fill="000000"/>
          </w:tcPr>
          <w:p w:rsidR="00044752" w:rsidRPr="004C4529" w:rsidRDefault="00044752" w:rsidP="003372CD">
            <w:r w:rsidRPr="004C4529">
              <w:t>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951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05</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03</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10 4 2121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240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825.0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619.4</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p>
        </w:tc>
        <w:tc>
          <w:tcPr>
            <w:tcW w:w="0" w:type="dxa"/>
            <w:gridSpan w:val="0"/>
            <w:tcBorders>
              <w:tl2br w:val="none" w:sz="0" w:space="0" w:color="000000"/>
              <w:tr2bl w:val="none" w:sz="0" w:space="0" w:color="000000"/>
            </w:tcBorders>
            <w:shd w:val="clear" w:color="000000" w:fill="000000"/>
          </w:tcPr>
          <w:p w:rsidR="00044752" w:rsidRPr="004C4529" w:rsidRDefault="00044752" w:rsidP="003372CD">
            <w:r w:rsidRPr="004C4529">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(Расходы на выплаты персоналу казенных учреждений)</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951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08</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04 1 0059</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110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1 427.9</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1 503.1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p>
        </w:tc>
        <w:tc>
          <w:tcPr>
            <w:tcW w:w="0" w:type="dxa"/>
            <w:gridSpan w:val="0"/>
            <w:tcBorders>
              <w:tl2br w:val="none" w:sz="0" w:space="0" w:color="000000"/>
              <w:tr2bl w:val="none" w:sz="0" w:space="0" w:color="000000"/>
            </w:tcBorders>
            <w:shd w:val="clear" w:color="000000" w:fill="000000"/>
          </w:tcPr>
          <w:p w:rsidR="00044752" w:rsidRPr="004C4529" w:rsidRDefault="00044752" w:rsidP="003372CD">
            <w:r w:rsidRPr="004C4529">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951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08</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04 1 0059</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240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917.8</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422.2</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p>
        </w:tc>
        <w:tc>
          <w:tcPr>
            <w:tcW w:w="0" w:type="dxa"/>
            <w:gridSpan w:val="0"/>
            <w:tcBorders>
              <w:tl2br w:val="none" w:sz="0" w:space="0" w:color="000000"/>
              <w:tr2bl w:val="none" w:sz="0" w:space="0" w:color="000000"/>
            </w:tcBorders>
            <w:shd w:val="clear" w:color="000000" w:fill="000000"/>
          </w:tcPr>
          <w:p w:rsidR="00044752" w:rsidRPr="004C4529" w:rsidRDefault="00044752" w:rsidP="003372CD">
            <w:r w:rsidRPr="004C4529">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(Расходы на выплаты персоналу казенных учреждений)</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951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08</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01</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04 2 0059</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center"/>
            </w:pPr>
            <w:r w:rsidRPr="004C4529">
              <w:t>110</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848.3</w:t>
            </w:r>
          </w:p>
        </w:tc>
        <w:tc>
          <w:tcPr>
            <w:tcW w:w="0" w:type="dxa"/>
            <w:gridSpan w:val="0"/>
            <w:tcBorders>
              <w:tl2br w:val="none" w:sz="0" w:space="0" w:color="000000"/>
              <w:tr2bl w:val="none" w:sz="0" w:space="0" w:color="000000"/>
            </w:tcBorders>
            <w:shd w:val="clear" w:color="000000" w:fill="000000"/>
          </w:tcPr>
          <w:p w:rsidR="00044752" w:rsidRPr="004C4529" w:rsidRDefault="00044752" w:rsidP="003372CD">
            <w:pPr>
              <w:jc w:val="right"/>
            </w:pPr>
            <w:r w:rsidRPr="004C4529">
              <w:t>892.9</w:t>
            </w:r>
          </w:p>
        </w:tc>
      </w:tr>
    </w:tbl>
    <w:p w:rsidR="00044752" w:rsidRPr="004C4529" w:rsidRDefault="00044752" w:rsidP="003372CD"/>
    <w:p w:rsidR="00044752" w:rsidRDefault="00044752" w:rsidP="00581C5A"/>
    <w:p w:rsidR="00044752" w:rsidRDefault="00044752" w:rsidP="00581C5A"/>
    <w:p w:rsidR="00044752" w:rsidRDefault="00044752" w:rsidP="00581C5A"/>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E16C63">
        <w:tblPrEx>
          <w:tblCellMar>
            <w:top w:w="0" w:type="dxa"/>
            <w:left w:w="0" w:type="dxa"/>
            <w:bottom w:w="0" w:type="dxa"/>
            <w:right w:w="0" w:type="dxa"/>
          </w:tblCellMar>
        </w:tblPrEx>
        <w:tc>
          <w:tcPr>
            <w:gridSpan w:val="0"/>
          </w:tcPr>
          <w:p w:rsidR="00044752" w:rsidRPr="00E16C63" w:rsidRDefault="00044752" w:rsidP="003372CD">
            <w:pPr>
              <w:jc w:val="right"/>
            </w:pPr>
            <w:r w:rsidRPr="00E16C63">
              <w:t>Приложение 6</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E16C63">
        <w:tblPrEx>
          <w:tblCellMar>
            <w:top w:w="0" w:type="dxa"/>
            <w:left w:w="0" w:type="dxa"/>
            <w:bottom w:w="0" w:type="dxa"/>
            <w:right w:w="0" w:type="dxa"/>
          </w:tblCellMar>
        </w:tblPrEx>
        <w:tc>
          <w:tcPr>
            <w:gridSpan w:val="0"/>
          </w:tcPr>
          <w:p w:rsidR="00044752" w:rsidRPr="00E16C63" w:rsidRDefault="00044752" w:rsidP="003372CD">
            <w:pPr>
              <w:jc w:val="right"/>
            </w:pPr>
            <w:r w:rsidRPr="00E16C63">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25 декабря 2014г. № 74 «О бюджете Недвиговского сельского поселения на 2015 год и на плановый период 2016-2017 годов» от 06.02.2015 г. № 80</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E16C63">
        <w:tblPrEx>
          <w:tblCellMar>
            <w:top w:w="0" w:type="dxa"/>
            <w:left w:w="0" w:type="dxa"/>
            <w:bottom w:w="0" w:type="dxa"/>
            <w:right w:w="0" w:type="dxa"/>
          </w:tblCellMar>
        </w:tblPrEx>
        <w:tc>
          <w:tcPr>
            <w:gridSpan w:val="0"/>
          </w:tcPr>
          <w:p w:rsidR="00044752" w:rsidRPr="00754C5B" w:rsidRDefault="00044752" w:rsidP="00754C5B">
            <w:pPr>
              <w:keepNext/>
              <w:keepLines/>
              <w:numPr>
                <w:ilvl w:val="1"/>
                <w:numId w:val="0"/>
              </w:numPr>
              <w:jc w:val="right"/>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pPr>
          </w:p>
        </w:tc>
        <w:tc>
          <w:tcPr>
            <w:gridSpan w:val="0"/>
          </w:tcPr>
          <w:p w:rsidR="00044752" w:rsidRPr="00E16C63" w:rsidRDefault="00044752" w:rsidP="003372CD">
            <w:pPr>
              <w:widowControl w:val="0"/>
              <w:tabs>
                <w:tab w:val="center" w:pos="12742"/>
              </w:tabs>
              <w:autoSpaceDE w:val="0"/>
              <w:autoSpaceDN w:val="0"/>
              <w:adjustRightInd w:val="0"/>
              <w:jc w:val="right"/>
              <w:rPr>
                <w:color w:val="000000"/>
              </w:rPr>
            </w:pPr>
            <w:bookmarkStart w:id="3" w:name="RANGE!A1:F78"/>
            <w:bookmarkEnd w:id="3"/>
            <w:r w:rsidRPr="00E16C63">
              <w:rPr>
                <w:color w:val="000000"/>
              </w:rPr>
              <w:t>_</w:t>
            </w:r>
            <w:r w:rsidRPr="00E16C63">
              <w:t>Приложение 13_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t>_</w:t>
            </w:r>
            <w:r w:rsidRPr="00E16C63">
              <w:rPr>
                <w:color w:val="000000"/>
              </w:rPr>
              <w:t>к Решению Собрания депутатов Недвиговского сельского поселения «О бюджете  Недвиговского сельского поселения Мясниковского района на 2015 год и на плановый период 2016 и 2017 годов»</w:t>
            </w:r>
          </w:p>
          <w:p w:rsidR="00044752" w:rsidRPr="00E16C63" w:rsidRDefault="00044752">
            <w:pPr>
              <w:rPr>
                <w:bCs/>
                <w:color w:val="000000"/>
              </w:rPr>
            </w:pPr>
            <w:r w:rsidRPr="00E16C63">
              <w:rPr>
                <w:color w:val="000000"/>
              </w:rPr>
              <w:t>от 25.12.2014 г.  № 74</w:t>
            </w:r>
            <w:r w:rsidRPr="00E16C63">
              <w:t>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
                <w:bCs/>
              </w:rPr>
              <w:t>Распределение бюджетных ассигнований 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
                <w:bCs/>
              </w:rPr>
              <w:t xml:space="preserve"> по целевым статьям (муниципальным программам Недвиговского сельского поселения Мясниковского района_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
                <w:bCs/>
              </w:rPr>
              <w:t xml:space="preserve"> и непрограммным направлениям деятельности),_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
                <w:bCs/>
              </w:rPr>
              <w:t xml:space="preserve"> группам (подгруппам) видов расходов, разделам, подразделам_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
                <w:bCs/>
              </w:rPr>
              <w:t xml:space="preserve"> классификации расходов бюджета на 2015 год_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t>__</w:t>
            </w:r>
            <w:r w:rsidRPr="00E16C63">
              <w:rPr>
                <w:b/>
                <w:bCs/>
              </w:rPr>
              <w:t> _</w:t>
            </w:r>
            <w:r w:rsidRPr="00E16C63">
              <w:t>_</w:t>
            </w:r>
            <w:r w:rsidRPr="00E16C63">
              <w:rPr>
                <w:b/>
                <w:bCs/>
              </w:rPr>
              <w:t>(тыс. рублей)_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
                <w:bCs/>
                <w:color w:val="000000"/>
              </w:rPr>
              <w:t>Наименование_ЦСР_ВР_Рз_ПР_Сумма_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ВСЕГО_ _ _ _ _15 307.2_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Муниципальная программа Недвиговского сельского поселения "Обеспечение качественными жилищно-коммунальными услугами населения Недвиговского сельского поселения"_01 0 0000_ _ _ _153.2_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«Повышение качества газоснабжения и водоснабжения в результате модернизации систем газоснабжения и водоснабжения Недвиговского сельского поселения»_01 2 0000_ _ _ _153.2_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Содержание объектов газоснабжения и водоснабжения в рамках подпрограммы «Повышение качества газоснабжения и водоснабжения в результате модернизации систем газоснабжения и водоснабжения Недвиговского сельского поселения» муниципальной программы Недвиговского сельского поселения «Обеспечение качественными жилищно-коммунальными услугами населения Недвиговского сельского поселения» (Иные закупки товаров, работ и услуг для обеспечения государственных (муниципальных) нужд)_01 2 2125_240_05_02_153.2_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Муниципальная программа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объектах»_03 0 0000_ _ _ </w:t>
            </w:r>
          </w:p>
        </w:tc>
      </w:tr>
      <w:tr w:rsidR="00044752" w:rsidRPr="00E16C63">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keepLines/>
              <w:jc w:val="center"/>
              <w:outlineLvl w:val="4"/>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pPr>
            <w:r w:rsidRPr="00E16C63">
              <w:rPr>
                <w:bCs/>
                <w:color w:val="000000"/>
              </w:rPr>
              <w:t>93.0_</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Подпрограмма «Пожарная безопасность и защита населения Недвиговского сельского поселения»_03 1 0000_ _ _ _25.0_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Мероприятия по обеспечению пожарной безопасности и защиты населения в рамках подпрограммы «Пожарная безопасность и защита населения Недвиговского сельского поселения»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закупки товаров, работ и услуг для обеспечения государственных (муниципальных) нужд)_03 1 2104_240_03_09_25.0_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«Защита от чрезвычайных ситуаций»_03 2 0000_ _ _ _56.0_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Расходы на передачу части полномочий по решению вопросов местного значения в соответствии с заключенными соглашениями в рамках подпрограммы «Защита от чрезвычайных ситуаций»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межбюджетные трансферты)_03 2 8501_540_03_09_56.0_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«Обеспечение безопасности на воде»_03 3 0000_ _ _ _12.0_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Мероприятия по обеспечению безопасности на воде в рамках подпрограммы «Обеспечение безопасности на воде» муниципальной программы Недвиговского сельского поселения «Защита населения и территории от чрезвычайных ситуаций, обеспечение пожарной безопасности и безопасности людей на водных объектах» (Иные закупки товаров, работ и услуг для обеспечения государственных (муниципальных) нужд)_03 3 2106_240_03_09_12.0_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Муниципальная программа Недвиговского сельского поселения «Развитие культуры»_04 0 0000_ _ _ _3 797.5_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«Развитие культуры»_04 1 0000_ _ _ _2 914.9_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(Расходы на выплаты персоналу казенных учреждений)_04 1 0059_110_08_01_1 396.</w:t>
            </w:r>
          </w:p>
        </w:tc>
      </w:tr>
      <w:tr w:rsidR="00044752" w:rsidRPr="00754C5B">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both"/>
              <w:rPr>
                <w:bCs/>
                <w:color w:val="000000"/>
              </w:rPr>
            </w:pP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keepLines/>
              <w:spacing w:after="31680"/>
              <w:ind w:left="31680" w:right="31680" w:firstLine="31680"/>
              <w:jc w:val="center"/>
              <w:outlineLvl w:val="4"/>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pPr>
            <w:r w:rsidRPr="00E16C63">
              <w:rPr>
                <w:bCs/>
                <w:color w:val="000000"/>
              </w:rPr>
              <w:t>04 1 0059_240_08_01_1 446.7_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(Уплата налогов, сборов и иных платежей)_04 1 0059_850_08_01_32.0_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Мероприятия по организации и проведению конкурсов, торжественных мероприятий и других мероприятий в области культуры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нужд)_04 1 2107_240_08_01_40.0_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«Библиотечное обслуживание»_04 2 0000_ _ _ _882.6_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(Расходы на выплаты персоналу казенных учреждений)_04 2 0059_110_08_01_829.6_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нужд)_04 2 0059_240_08_01_51.0_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(Уплата налогов, сборов и иных платежей)_04 2 0059_850_08_01_2.0_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Муниципальная программа Недвиговского сельского поселения «Развитие физической культуры и спорта»_05 0 0000_ _ _ _18.0_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«Развитие физической культуры и массового спорта Недвиговского сельского поселения»_05 1 0000_ _ _ _18.0</w:t>
            </w:r>
          </w:p>
        </w:tc>
      </w:tr>
      <w:tr w:rsidR="00044752" w:rsidRPr="00E16C63">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Физкультурные и массовые спортивные мероприятия в рамках подпрограммы «Развитие физической культуры и массового спорта Недвиговского сельского поселения» муниципальной программы Недвиговского сельского поселения «Развитие физической культуры и спорта» (Иные закупки товаров, работ и услуг для обеспечения государственных (муниципальных) нужд)_05 1 2108</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both"/>
              <w:rPr>
                <w:bCs/>
                <w:color w:val="000000"/>
              </w:rPr>
            </w:pPr>
            <w:r w:rsidRPr="00E16C63">
              <w:rPr>
                <w:bCs/>
                <w:color w:val="000000"/>
              </w:rPr>
              <w:t>240_11_02_18.0_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Муниципальная программа Недвиговского сельского поселения «Информационное общество»_06 0 0000_ _ _ _347.9_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«Информационно-телекоммуникационная инфраструктура информационного общества, предоставление муниципальных услуг на ее основе»_06 1 0000_ _ _ _347.9_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Создание и развитие информационной и телекоммуникационной инфраструктуры, защита информации в рамках подпрограммы «Информационно-телекоммуникационная инфраструктура информационного общества, предоставление муниципальных услуг на ее основе» муниципальной программы Недвиговского сельского поселения «Информационное общество» (Иные закупки товаров, работ и услуг для обеспечения государственных (муниципальных) нужд)_06 1 2110_240_01_13_244.8_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Создание и развитие информационной и телекоммуникационной инфраструктуры, защита информации в рамках подпрограммы «Информационно-телекоммуникационная инфраструктура информационного общества, предоставление муниципальных услуг на ее основе» муниципальной программы Недвиговского сельского поселения «Информационное общество» (Иные закупки товаров, работ и услуг для обеспечения государственных (муниципальных) нужд)_06 1 2110_240_08_01_103.1_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Муниципальная программа Недвиговского сельского поселения «Развитие транспортной системы»_07 0 0000_ _ _ _2 497.4_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«Развитие сети автомобильных дорог общего пользования»_07 1 0000_ _ _ _2 397.4_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Содержание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2112_240_04_09_1 317.1_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Капитальный ремонт, строительство и реконструкцию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2114_240_04_09_500.0_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w:t>
            </w:r>
          </w:p>
        </w:tc>
      </w:tr>
      <w:tr w:rsidR="00044752" w:rsidRPr="00E16C63">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07 1 2124_240</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01_13_120.0_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2124_240_04_08_239.0_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(Уплата налогов, сборов и иных платежей)_07 1 2124_850_01_13_3.0_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(Уплата налогов, сборов и иных платежей)_07 1 2124_850_04_08_5.0_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Ремонт и содержание автомобильных дорог общего пользования местного значения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7351_240_04_09_213.3_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«Повышение безопасности дорожного движения на территории Недвиговского сельского поселения»_07 2 0000_ _ _ _100.0_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Мероприятия по обеспечению безопасности дорожного движения в рамках подпрограммы «Повышение безопасности дорожного движения на территории Недвиговского сельского поселения»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2 2115_240_04_09_100.0_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Муниципальная программа Недвиговского сельского поселения «Благоустройство территории Недвиговского сельского поселения»_10 0 0000_ _ _ _2 784.3_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Подпрограмма «Содержание сетей уличного освещения»_10 1 0000_ _ _ _1 383.2_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1" w:combine="1"/>
              </w:rPr>
              <w:t>_</w:t>
            </w:r>
            <w:r w:rsidRPr="00E16C63">
              <w:rPr>
                <w:bCs/>
                <w:color w:val="000000"/>
              </w:rPr>
              <w:t>Содержание сетей уличного освещения поселения в рамках подпрограммы «Содержание сетей уличного освещения»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нужд)_10 1 2118</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both"/>
              <w:rPr>
                <w:bCs/>
                <w:color w:val="000000"/>
              </w:rPr>
            </w:pPr>
            <w:r w:rsidRPr="00E16C63">
              <w:rPr>
                <w:bCs/>
                <w:color w:val="000000"/>
              </w:rPr>
              <w:t>240_05_03_1 383.2_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Подпрограмма «Озеленение территории поселения»_10 2 0000_ _ _ _111.0_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Выполнение мероприятий по озеленению территории поселения в рамках подпрограммы «Озеленение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нужд)_10 2 2119_240_05_03_111.0_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Подпрограмма «Содержание мест захоронений поселения»_10 3 0000_ _ _ _22.0_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Выполнение мероприятий по содержанию мест захоронений поселения в рамках подпрограммы «Содержание мест захоронений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нужд)_10 3 2120_240_05_03_22.0_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Подпрограмма «Благоустройство и уборка территории поселения»_10 4 0000_ _ _ _1 268.1_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нужд)_10 4 2121_240_05_03_1 260.1_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(Уплата налогов, сборов и иных платежей)_10 4 2121_850_05_03_8.0_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Обеспечение функционирования Главы Недвиговского сельского поселения_88 0 0000_ _ _ _926.6_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Глава Недвиговского сельского поселени</w:t>
            </w:r>
          </w:p>
        </w:tc>
      </w:tr>
      <w:tr w:rsidR="00044752" w:rsidRPr="00E16C63">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88 1 0000_ </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 _ _926.6_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Расходы на выплаты по оплате труда работников органа местного самоуправления Недвиговского сельского поселения по Главе Недвиговского сельского поселения в рамках обеспечения функционирования Главы Недвиговского сельского поселения (Расходы на выплаты персоналу государственных (муниципальных) органов)_88 1 0011_120_01_02_926.6_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Обеспечение деятельности Администрации Недвиговского сельского поселения_89 0 0000_ _ _ _4 010.6_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Администрация Недвиговского сельского поселения_89 1 0000_ _ _ _4 010.6_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Расходы на выплаты по оплате труда работников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(Расходы на выплаты персоналу государственных (муниципальных) органов)_89 1 0011_120_01_04_3 724.6_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(Иные закупки товаров, работ и услуг для обеспечения государственных (муниципальных) нужд)_89 1 0019_240_01_04_272.0_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(Уплата налогов, сборов и иных платежей)_89 1 0019_850_01_04_14.0_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E16C63">
              <w:rPr>
                <w:bCs/>
                <w:color w:val="000000"/>
              </w:rPr>
              <w:t>Непрограммные расходы органа местного самоуправления Недвиговского сельского поселения_99 0 0000_ _ _ _678.7_</w:t>
            </w:r>
            <w:r w:rsidRPr="00E16C63">
              <w:t>_</w:t>
            </w:r>
            <w:r w:rsidRPr="00E16C63">
              <w:rPr>
                <w:bCs/>
                <w:color w:val="000000"/>
              </w:rPr>
              <w:t>Финансовое обеспечение непредвиденных расходов_99 1 0000_ _ _ _223.9_</w:t>
            </w:r>
            <w:r w:rsidRPr="00E16C63">
              <w:t>_</w:t>
            </w:r>
            <w:r w:rsidRPr="00E16C63">
              <w:rPr>
                <w:bCs/>
                <w:color w:val="000000"/>
              </w:rPr>
              <w:t>Резервный фонд Администрации Недвиговского сельского поселения в рамках финансового обеспечение непредвиденных расходов непрограммных расходов органа местного самоуправления Недвиговского сельского поселения (Резервные средства)_99 1 901</w:t>
            </w:r>
          </w:p>
        </w:tc>
      </w:tr>
      <w:tr w:rsidR="00044752" w:rsidRPr="00E16C63">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01_11_223.9_</w:t>
            </w:r>
            <w:r w:rsidRPr="00E16C63">
              <w:t>_</w:t>
            </w:r>
            <w:r w:rsidRPr="00E16C63">
              <w:rPr>
                <w:bCs/>
                <w:color w:val="000000"/>
              </w:rPr>
              <w:t>Непрограммные расходы_99 9 0000_ _ _ _454.8_</w:t>
            </w:r>
            <w:r w:rsidRPr="00E16C63">
              <w:t>_</w:t>
            </w:r>
            <w:r w:rsidRPr="00E16C63">
              <w:rPr>
                <w:bCs/>
                <w:color w:val="000000"/>
              </w:rPr>
              <w:t>Мероприятия в сфере средств массовой информации и коммуникаций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нужд)_99 9 2122_240_12_04_10.0</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pP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both"/>
              <w:rPr>
                <w:bCs/>
                <w:color w:val="000000"/>
              </w:rPr>
            </w:pPr>
            <w:r w:rsidRPr="00E16C63">
              <w:rPr>
                <w:bCs/>
                <w:color w:val="000000"/>
              </w:rPr>
              <w:t>Расходы на выплату пенсии за выслугу лет муниципальным служащим и лицам, замещающим муниципальные должности в рамках непрограммных расходов органа местного самоуправления Недвиговского сельского поселения (Публичные нормативные социальные выплаты гражданам)</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99 9 2126</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310</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10</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01</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42.0</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pP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both"/>
              <w:rPr>
                <w:bCs/>
                <w:color w:val="000000"/>
              </w:rPr>
            </w:pPr>
            <w:r w:rsidRPr="00E16C63">
              <w:rPr>
                <w:bCs/>
                <w:color w:val="000000"/>
              </w:rPr>
              <w:t>Расходы на осуществление первичного воинского учета на территориях, где отсутствуют военные комиссариаты в рамках непрограммных расходов органа местного самоуправления Недвиговского сельского поселения (Расходы на выплаты персоналу государственных (муниципальных) органов)</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99 9 5118</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120</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02</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03</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164.7</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pP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both"/>
              <w:rPr>
                <w:bCs/>
                <w:color w:val="000000"/>
              </w:rPr>
            </w:pPr>
            <w:r w:rsidRPr="00E16C63">
              <w:rPr>
                <w:bCs/>
                <w:color w:val="000000"/>
              </w:rPr>
              <w:t>Расходы на осуществление полномочий по определению перечня должностных лиц, уполномоченных составлять протоколы об административных правонарушениях, предусмотренных статьями 2.2, 2.4, 2.7, 2.9, 3.2, 4.1, 4.4, 5.1, 5.2, 6.2, 6.3, 6.4, 7.1, 7.2, 7.3 (в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 8.1-8.3, частью 2 статьи 9.1, статьей 9.3 Областного закона от 25 октября 2002 года № 273-ЗС «Об административных правонарушениях»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99 9 7239</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240</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01</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04</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0.2</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pP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both"/>
              <w:rPr>
                <w:bCs/>
                <w:color w:val="000000"/>
              </w:rPr>
            </w:pPr>
            <w:r w:rsidRPr="00E16C63">
              <w:rPr>
                <w:bCs/>
                <w:color w:val="000000"/>
              </w:rPr>
              <w:t>Расходы на передачу части полномочий по решению вопросов местного значения в соответствии с заключенными соглашениями в рамках непрограммных расходов органа местного самоуправления Недвиговского сельского поселения (Иные межбюджетные трансферты)</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99 9 8502</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540</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01</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rPr>
                <w:bCs/>
                <w:color w:val="000000"/>
              </w:rPr>
            </w:pPr>
            <w:r w:rsidRPr="00E16C63">
              <w:rPr>
                <w:bCs/>
                <w:color w:val="000000"/>
              </w:rPr>
              <w:t>04</w:t>
            </w:r>
          </w:p>
        </w:tc>
        <w:tc>
          <w:tcPr>
            <w:tcW w:w="0" w:type="dxa"/>
            <w:gridSpan w:val="0"/>
            <w:tcBorders>
              <w:tl2br w:val="none" w:sz="0" w:space="0" w:color="000000"/>
              <w:tr2bl w:val="none" w:sz="0" w:space="0" w:color="000000"/>
            </w:tcBorders>
            <w:shd w:val="clear" w:color="000000" w:fill="000000"/>
          </w:tcPr>
          <w:p w:rsidR="00044752" w:rsidRPr="00E16C63" w:rsidRDefault="00044752" w:rsidP="003372CD">
            <w:pPr>
              <w:jc w:val="center"/>
            </w:pPr>
            <w:r w:rsidRPr="00E16C63">
              <w:rPr>
                <w:bCs/>
                <w:color w:val="000000"/>
              </w:rPr>
              <w:t>237.9</w:t>
            </w:r>
          </w:p>
        </w:tc>
      </w:tr>
    </w:tbl>
    <w:p w:rsidR="00044752" w:rsidRPr="00E16C63" w:rsidRDefault="00044752" w:rsidP="003372CD"/>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Pr>
        <w:sectPr w:rsidR="00044752" w:rsidSect="003372CD">
          <w:pgSz w:w="11906" w:h="16838"/>
          <w:pgMar w:top="284" w:right="707" w:bottom="284" w:left="1418" w:header="720" w:footer="720" w:gutter="0"/>
          <w:cols w:space="720"/>
        </w:sectPr>
      </w:pPr>
    </w:p>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D42257">
        <w:tblPrEx>
          <w:tblCellMar>
            <w:top w:w="0" w:type="dxa"/>
            <w:left w:w="0" w:type="dxa"/>
            <w:bottom w:w="0" w:type="dxa"/>
            <w:right w:w="0" w:type="dxa"/>
          </w:tblCellMar>
        </w:tblPrEx>
        <w:tc>
          <w:tcPr>
            <w:gridSpan w:val="0"/>
          </w:tcPr>
          <w:p w:rsidR="00044752" w:rsidRPr="00D42257" w:rsidRDefault="00044752" w:rsidP="003372CD">
            <w:pPr>
              <w:framePr w:hSpace="180" w:wrap="around" w:vAnchor="page" w:hAnchor="margin" w:xAlign="center" w:y="530"/>
              <w:jc w:val="right"/>
            </w:pPr>
            <w:r w:rsidRPr="00D42257">
              <w:t>Приложение 7</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D42257">
        <w:tblPrEx>
          <w:tblCellMar>
            <w:top w:w="0" w:type="dxa"/>
            <w:left w:w="0" w:type="dxa"/>
            <w:bottom w:w="0" w:type="dxa"/>
            <w:right w:w="0" w:type="dxa"/>
          </w:tblCellMar>
        </w:tblPrEx>
        <w:tc>
          <w:tcPr>
            <w:gridSpan w:val="0"/>
          </w:tcPr>
          <w:p w:rsidR="00044752" w:rsidRPr="00D42257" w:rsidRDefault="00044752" w:rsidP="003372CD">
            <w:pPr>
              <w:framePr w:hSpace="180" w:wrap="around" w:vAnchor="page" w:hAnchor="margin" w:xAlign="center" w:y="530"/>
              <w:jc w:val="right"/>
            </w:pPr>
            <w:r w:rsidRPr="00D42257">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25 декабря 2014г. № 74 «О бюджете Недвиговского сельского поселения на 2015 год и на плановый период 2016-2017 годов» от 06.02.2015 г. № 80</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D42257">
        <w:tblPrEx>
          <w:tblCellMar>
            <w:top w:w="0" w:type="dxa"/>
            <w:left w:w="0" w:type="dxa"/>
            <w:bottom w:w="0" w:type="dxa"/>
            <w:right w:w="0" w:type="dxa"/>
          </w:tblCellMar>
        </w:tblPrEx>
        <w:tc>
          <w:tcPr>
            <w:gridSpan w:val="0"/>
          </w:tcPr>
          <w:p w:rsidR="00044752" w:rsidRPr="00754C5B" w:rsidRDefault="00044752" w:rsidP="00754C5B">
            <w:pPr>
              <w:keepNext/>
              <w:keepLines/>
              <w:framePr w:hSpace="180" w:wrap="around" w:vAnchor="page" w:hAnchor="margin" w:xAlign="center" w:y="530"/>
              <w:numPr>
                <w:ilvl w:val="1"/>
                <w:numId w:val="0"/>
              </w:numPr>
              <w:jc w:val="right"/>
              <w:outlineLvl w:val="2"/>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pPr>
          </w:p>
        </w:tc>
        <w:tc>
          <w:tcPr>
            <w:gridSpan w:val="0"/>
          </w:tcPr>
          <w:p w:rsidR="00044752" w:rsidRPr="00D42257" w:rsidRDefault="00044752" w:rsidP="003372CD">
            <w:pPr>
              <w:framePr w:hSpace="180" w:wrap="around" w:vAnchor="page" w:hAnchor="margin" w:xAlign="center" w:y="530"/>
              <w:widowControl w:val="0"/>
              <w:tabs>
                <w:tab w:val="center" w:pos="12742"/>
              </w:tabs>
              <w:autoSpaceDE w:val="0"/>
              <w:autoSpaceDN w:val="0"/>
              <w:adjustRightInd w:val="0"/>
              <w:jc w:val="right"/>
              <w:rPr>
                <w:color w:val="000000"/>
              </w:rPr>
            </w:pPr>
            <w:bookmarkStart w:id="4" w:name="RANGE!A1:G80"/>
            <w:bookmarkEnd w:id="4"/>
            <w:r w:rsidRPr="00D42257">
              <w:rPr>
                <w:color w:val="000000"/>
              </w:rPr>
              <w:t>_</w:t>
            </w:r>
            <w:r w:rsidRPr="00D42257">
              <w:t>_Приложение 14_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__</w:t>
            </w:r>
            <w:r w:rsidRPr="00D42257">
              <w:rPr>
                <w:color w:val="000000"/>
              </w:rPr>
              <w:t>к Решению Собрания депутатов Недвиговского сельского поселения «О бюджете  Недвиговского сельского поселения Мясниковского района на 2015 год и на плановый период 2016 и 2017 годов»</w:t>
            </w:r>
          </w:p>
          <w:p w:rsidR="00044752" w:rsidRPr="00D42257" w:rsidRDefault="00044752">
            <w:r w:rsidRPr="00D42257">
              <w:rPr>
                <w:color w:val="000000"/>
              </w:rPr>
              <w:t>от 25.12.2014 г. № 74_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rPr>
                <w:b/>
                <w:bCs/>
              </w:rPr>
              <w:t>Распределение бюджетных ассигнований 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rPr>
                <w:b/>
                <w:bCs/>
              </w:rPr>
              <w:t xml:space="preserve"> по целевым статьям (муниципальным программам Недвиговского сельского поселения Мясниковского района_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rPr>
                <w:b/>
                <w:bCs/>
              </w:rPr>
              <w:t xml:space="preserve"> и непрограммным направлениям деятельности),_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rPr>
                <w:b/>
                <w:bCs/>
              </w:rPr>
              <w:t xml:space="preserve"> группам (подгруппам) видов расходов, разделам, подразделам_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rPr>
                <w:b/>
                <w:bCs/>
              </w:rPr>
              <w:t xml:space="preserve">  классификации расходов бюджета на плановый период 2016 и 2017 годов_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__</w:t>
            </w:r>
            <w:r w:rsidRPr="00D42257">
              <w:rPr>
                <w:b/>
                <w:bCs/>
              </w:rPr>
              <w:t> _</w:t>
            </w:r>
            <w:r w:rsidRPr="00D42257">
              <w:t>__</w:t>
            </w:r>
            <w:r w:rsidRPr="00D42257">
              <w:rPr>
                <w:b/>
                <w:bCs/>
              </w:rPr>
              <w:t>(тыс. рублей)_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rPr>
                <w:b/>
                <w:bCs/>
                <w:color w:val="000000"/>
              </w:rPr>
              <w:t>Наименование_ЦСР_ВР_Рз_ПР_Плановый период_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rPr>
                <w:b/>
                <w:bCs/>
                <w:color w:val="000000"/>
              </w:rPr>
              <w:t>_____2016 год_2017 год_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ВСЕГО_ _ _ _ _12 246.5_11 388.4_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Муниципальная программа Недвиговского сельского поселения «Развитие культуры»_04 0 0000_ _ _ _3 194.0_2 818.2_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Подпрограмма «Развитие культуры»_04 1 0000_ _ _ _2 345.7</w:t>
            </w:r>
          </w:p>
        </w:tc>
      </w:tr>
      <w:tr w:rsidR="00044752" w:rsidRPr="00D42257">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keepLines/>
              <w:framePr w:hSpace="180" w:wrap="around" w:vAnchor="page" w:hAnchor="margin" w:xAlign="center" w:y="530"/>
              <w:jc w:val="right"/>
              <w:outlineLvl w:val="7"/>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pPr>
            <w:r w:rsidRPr="00D42257">
              <w:t>1 925.3_</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(Расходы на выплаты персоналу казенных учреждений)_04 1 0059_110_08_01_1 427.9_1 503.1_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Обеспечение деятельности (оказание услуг) МКУК «Дом культуры Недвиговского сельского поселения» в рамках подпрограммы «Развитие культуры» муниципальной программы Недвиговского сельского поселения «Развитие культуры» (Иные закупки товаров, работ и услуг для обеспечения государственных (муниципальных) нужд)_04 1 0059_240_08_01_917.8_422.2_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Подпрограмма «Библиотечное обслуживание»_04 2 0000_ _ _ _848.3_892.9_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Обеспечение деятельности (оказание услуг) МКУК «Библиотека Недвиговского сельского поселения» в рамках подпрограммы «Библиотечное обслуживание» муниципальной программы Недвиговского сельского поселения «Развитие культуры» (Расходы на выплаты персоналу казенных учреждений)_04 2 0059_110_08_01_848.3_892.9_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Муниципальная программа Недвиговского сельского поселения «Развитие транспортной системы»_07 0 0000_ _ _ _1 944.2_1 716.0_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Подпрограмма «Развитие сети автомобильных дорог общего пользования»_07 1 0000_ _ _ _1 844.2_1 616.0_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Содержание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2112_240_04_09_576.7_808.7_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Проектно-изыскательские работы по строительству, реконструкции и капитальному ремонту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2113_240_04_09_460.</w:t>
            </w:r>
          </w:p>
        </w:tc>
      </w:tr>
      <w:tr w:rsidR="00044752" w:rsidRPr="00D42257">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keepLines/>
              <w:framePr w:hSpace="180" w:wrap="around" w:vAnchor="page" w:hAnchor="margin" w:xAlign="center" w:y="530"/>
              <w:jc w:val="right"/>
              <w:outlineLvl w:val="3"/>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pPr>
            <w:r w:rsidRPr="00D42257">
              <w:t>.0_</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Капитальный ремонт, строительство и реконструкцию внутрипоселковых автомобильных дорог Недвиговского сельского поселения и искусственных сооружений на них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2114_240_04_09_500.0_500.0_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Обеспечение автотранспортными услугами Администрации и муниципальных казенных учреждений Недвиговского сельского поселения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2124_240_04_08_94.0_94.0_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Ремонт и содержание автомобильных дорог общего пользования местного значения в рамках подпрограммы «Развитие сети автомобильных дорог общего пользования»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1 7351_240_04_09_213.3_213.3_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Подпрограмма «Повышение безопасности дорожного движения на территории Недвиговского сельского поселения»_07 2 0000_ _ _ _100.0_100.0_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Мероприятия по обеспечению безопасности дорожного движения в рамках подпрограммы «Повышение безопасности дорожного движения на территории Недвиговского сельского поселения» муниципальной программы Недвиговского сельского поселения «Развитие транспортной системы» (Иные закупки товаров, работ и услуг для обеспечения государственных (муниципальных) нужд)_07 2 2115_240_04_09_100.0_100.0_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Муниципальная программа Недвиговского сельского поселения «Благоустройство территории Недвиговского сельского поселения»_10 0 0000_ _ _ _1 365.6_1 044.3_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Подпрограмма «Содержание сетей уличного освещения»_10 1 0000_ _ _ _540.6_424.9_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Содержание сетей уличного освещения поселения в рамках подпрограммы «Содержание сетей уличного освещения»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нужд)_10 1 2118_240_05_03_540.</w:t>
            </w:r>
          </w:p>
        </w:tc>
      </w:tr>
      <w:tr w:rsidR="00044752" w:rsidRPr="00D42257">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keepLines/>
              <w:framePr w:hSpace="180" w:wrap="around" w:vAnchor="page" w:hAnchor="margin" w:xAlign="center" w:y="530"/>
              <w:jc w:val="right"/>
              <w:outlineLvl w:val="5"/>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pPr>
            <w:r w:rsidRPr="00D42257">
              <w:t>.9_</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Подпрограмма «Благоустройство и уборка территории поселения»_10 4 0000_ _ _ _825.0_619.4_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Выполнение мероприятий по благоустройству и уборке территории поселения в рамках подпрограммы «Благоустройство и уборка территории поселения» муниципальной программы Недвиговского сельского поселения «Благоустройство территории Недвиговского сельского поселения» (Иные закупки товаров, работ и услуг для обеспечения государственных (муниципальных) нужд)_10 4 2121_240_05_03_825.0_619.4_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Обеспечение функционирования Главы Недвиговского сельского поселения_88 0 0000_ _ _ _962.4_991.6_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Глава Недвиговского сельского поселения_88 1 0000_ _ _ _962.4_991.6_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Расходы на выплаты по оплате труда работников органа местного самоуправления Недвиговского сельского поселения по Главе Недвиговского сельского поселения в рамках обеспечения функционирования Главы Недвиговского сельского поселения (Расходы на выплаты персоналу государственных (муниципальных) органов)_88 1 0011_120_01_02_962.4_991.6_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Обеспечение деятельности Администрации Недвиговского сельского поселения_89 0 0000_ _ _ _3 928.5_4 089.3_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Администрация Недвиговского сельского поселения_89 1 0000_ _ _ _3 928.5_4 089.3_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D42257">
              <w:t>Расходы на выплаты по оплате труда работников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(Расходы на выплаты персоналу государственных (муниципальных) органов)_89 1 0011_120_01_04_3 878.</w:t>
            </w:r>
          </w:p>
        </w:tc>
      </w:tr>
      <w:tr w:rsidR="00044752" w:rsidRPr="00D42257">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039.3</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_Расходы на обеспечение функций органа местного самоуправления Недвиговского сельского поселения в рамках обеспечения деятельности Администрации Недвиговского сельского поселения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89 1 0019</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240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01</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04</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50.0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50.0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Непрограммные расходы органа местного самоуправления Недвиговского сельского поселения</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99 0 0000_ _ _ _851.8_729.0_</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Непрограммные расходы</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99 9 0000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 </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 </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 </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851.8</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729.0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Расходы на осуществление первичного воинского учета на территориях, где отсутствуют военные комиссариаты в рамках непрограммных расходов органа местного самоуправления Недвиговского сельского поселения (Расходы на выплаты персоналу государственных (муниципальных) органов)</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99 9 5118</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120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02</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03</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166.8</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159.4</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Расходы на осуществление полномочий по определению перечня должностных лиц, уполномоченных составлять протоколы об административных правонарушениях, предусмотренных статьями 2.2, 2.4, 2.7, 2.9, 3.2, 4.1, 4.4, 5.1, 5.2, 6.2, 6.3, 6.4, 7.1, 7.2, 7.3 (в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 8.1-8.3, частью 2 статьи 9.1, статьей 9.3 Областного закона от 25 октября 2002 года № 273-ЗС «Об административных правонарушениях»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99 9 7239</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240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01</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04</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0.2</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0.2</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Условно утвержденные расходы в рамках непрограммных расходов органа местного самоуправления Недвиговского сельского поселения (Специальные расходы)</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99 9 9011</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880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01</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13</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306.2</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569.4</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Реализация направления расходов в рамках непрограммных расходов органа местного самоуправления Недвиговского сельского поселения (Иные закупки товаров, работ и услуг для обеспечения государственных (муниципальных) нужд)</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99 9 9999</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240</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01</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pPr>
            <w:r w:rsidRPr="00D42257">
              <w:t>07</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378.6</w:t>
            </w:r>
          </w:p>
        </w:tc>
        <w:tc>
          <w:tcPr>
            <w:tcW w:w="0" w:type="dxa"/>
            <w:gridSpan w:val="0"/>
            <w:tcBorders>
              <w:tl2br w:val="none" w:sz="0" w:space="0" w:color="000000"/>
              <w:tr2bl w:val="none" w:sz="0" w:space="0" w:color="000000"/>
            </w:tcBorders>
            <w:shd w:val="clear" w:color="000000" w:fill="000000"/>
          </w:tcPr>
          <w:p w:rsidR="00044752" w:rsidRPr="00D42257" w:rsidRDefault="00044752" w:rsidP="003372CD">
            <w:pPr>
              <w:framePr w:hSpace="180" w:wrap="around" w:vAnchor="page" w:hAnchor="margin" w:xAlign="center" w:y="530"/>
              <w:jc w:val="right"/>
            </w:pPr>
            <w:r w:rsidRPr="00D42257">
              <w:t>0.0</w:t>
            </w:r>
          </w:p>
        </w:tc>
      </w:tr>
    </w:tbl>
    <w:p w:rsidR="00044752" w:rsidRPr="00D42257" w:rsidRDefault="00044752" w:rsidP="003372CD"/>
    <w:p w:rsidR="00044752" w:rsidRDefault="00044752" w:rsidP="00581C5A">
      <w:pPr>
        <w:sectPr w:rsidR="00044752" w:rsidSect="003372CD">
          <w:pgSz w:w="16838" w:h="11906" w:orient="landscape"/>
          <w:pgMar w:top="709" w:right="284" w:bottom="1418" w:left="284" w:header="720" w:footer="720" w:gutter="0"/>
          <w:cols w:space="720"/>
        </w:sectPr>
      </w:pPr>
    </w:p>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63133B">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63133B" w:rsidRDefault="00044752" w:rsidP="003372CD">
            <w:pPr>
              <w:jc w:val="right"/>
            </w:pPr>
            <w:r w:rsidRPr="0063133B">
              <w:t>Приложение 8</w:t>
            </w:r>
          </w:p>
          <w:p w:rsidR="00044752" w:rsidRPr="0063133B" w:rsidRDefault="00044752" w:rsidP="003372CD">
            <w:pPr>
              <w:jc w:val="right"/>
            </w:pPr>
            <w:r w:rsidRPr="0063133B">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25 декабря 2014г. № 74 «О бюджете Недвиговского сельского поселения на 2015 год и на плановый период 2016-2017 годов» от 06.02.2015 г. № 80</w:t>
            </w:r>
          </w:p>
        </w:tc>
        <w:tc>
          <w:tcPr>
            <w:tcW w:w="0" w:type="dxa"/>
            <w:gridSpan w:val="0"/>
            <w:tcBorders>
              <w:tl2br w:val="none" w:sz="0" w:space="0" w:color="000000"/>
              <w:tr2bl w:val="none" w:sz="0" w:space="0" w:color="000000"/>
            </w:tcBorders>
            <w:shd w:val="clear" w:color="000000" w:fill="000000"/>
          </w:tcPr>
          <w:p w:rsidR="00044752" w:rsidRPr="00754C5B" w:rsidRDefault="00044752" w:rsidP="00754C5B">
            <w:pPr>
              <w:keepNext/>
              <w:keepLines/>
              <w:numPr>
                <w:ilvl w:val="1"/>
                <w:numId w:val="0"/>
              </w:numPr>
              <w:jc w:val="right"/>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pPr>
          </w:p>
        </w:tc>
        <w:tc>
          <w:tcPr>
            <w:tcW w:w="0" w:type="dxa"/>
            <w:gridSpan w:val="0"/>
            <w:tcBorders>
              <w:tl2br w:val="none" w:sz="0" w:space="0" w:color="000000"/>
              <w:tr2bl w:val="none" w:sz="0" w:space="0" w:color="000000"/>
            </w:tcBorders>
            <w:shd w:val="clear" w:color="000000" w:fill="000000"/>
          </w:tcPr>
          <w:p w:rsidR="00044752" w:rsidRPr="0063133B" w:rsidRDefault="00044752" w:rsidP="003372CD">
            <w:pPr>
              <w:widowControl w:val="0"/>
              <w:tabs>
                <w:tab w:val="center" w:pos="12742"/>
              </w:tabs>
              <w:autoSpaceDE w:val="0"/>
              <w:autoSpaceDN w:val="0"/>
              <w:adjustRightInd w:val="0"/>
              <w:jc w:val="right"/>
              <w:rPr>
                <w:color w:val="000000"/>
              </w:rPr>
            </w:pPr>
            <w:r w:rsidRPr="0063133B">
              <w:rPr>
                <w:b/>
                <w:bCs/>
              </w:rPr>
              <w:t>_</w:t>
            </w:r>
            <w:r w:rsidRPr="00754C5B">
              <w:rPr>
                <w:b/>
                <w:bCs/>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b/>
                <w:bCs/>
              </w:rPr>
              <w:t>Приложение 6_</w:t>
            </w:r>
            <w:r w:rsidRPr="00754C5B">
              <w:rPr>
                <w:b/>
                <w:bCs/>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color w:val="000000"/>
              </w:rPr>
              <w:t>Решению Собрания депутатов Недвиговского сельского поселения «О бюджете  Недвиговского сельского поселения Мясниковского района на 2015 год и на плановый период 2016 и 2017 годов»</w:t>
            </w:r>
          </w:p>
          <w:p w:rsidR="00044752" w:rsidRPr="0063133B" w:rsidRDefault="00044752" w:rsidP="003372CD">
            <w:pPr>
              <w:pStyle w:val="ConsPlusNormal"/>
              <w:jc w:val="center"/>
              <w:rPr>
                <w:rFonts w:ascii="Times New Roman" w:hAnsi="Times New Roman" w:cs="Times New Roman"/>
                <w:sz w:val="24"/>
                <w:szCs w:val="24"/>
              </w:rPr>
            </w:pPr>
            <w:r w:rsidRPr="0063133B">
              <w:rPr>
                <w:color w:val="000000"/>
              </w:rPr>
              <w:t>от  25.12.2014 г. № 74_</w:t>
            </w:r>
            <w:r w:rsidRPr="00754C5B">
              <w:rPr>
                <w:b/>
                <w:bCs/>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b/>
                <w:bCs/>
              </w:rPr>
              <w:t>Перечень доходов бюджета 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b/>
                <w:bCs/>
              </w:rPr>
              <w:t>Администрации Недвиговского сельского поселения 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b/>
                <w:bCs/>
              </w:rPr>
              <w:t>Код бюджетной классификации Российской Федерации_Наименование кода бюджетной классификации Российской Федерации_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b/>
                <w:bCs/>
              </w:rPr>
              <w:t>__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b/>
                <w:bCs/>
              </w:rPr>
              <w:t>__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b/>
                <w:bCs/>
              </w:rPr>
              <w:t>__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rPr>
                <w:color w:val="000000"/>
              </w:rPr>
              <w:t>951 1 11 05035 10 0000 120</w:t>
            </w:r>
            <w:r w:rsidRPr="0063133B">
              <w:rPr>
                <w:bCs/>
              </w:rPr>
              <w:t>_</w:t>
            </w:r>
            <w:r w:rsidRPr="0063133B">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учреждений)_</w:t>
            </w:r>
            <w:r w:rsidRPr="00754C5B">
              <w:rPr>
                <w:iCs/>
                <w:caps/>
                <w:shadow/>
                <w:emboss/>
                <w:imprint/>
                <w:noProof/>
                <w:color w:val="EB0691"/>
                <w:spacing w:val="1707"/>
                <w:w w:val="9530"/>
                <w:kern w:val="1057"/>
                <w:position w:val="1058"/>
                <w:sz w:val="2085"/>
                <w:highlight w:val="darkMagenta"/>
                <w:u w:val="dotted" w:color="1D0418"/>
                <w:effect w:val="none"/>
                <w:bdr w:val="none" w:sz="18" w:space="18" w:color="12001C" w:frame="1"/>
                <w:shd w:val="clear" w:color="1A045C" w:fill="6E0000"/>
                <w:lang/>
                <w:eastAsianLayout w:id="899947273" w:combine="1"/>
              </w:rPr>
              <w:t>_</w:t>
            </w:r>
            <w:r w:rsidRPr="0063133B">
              <w:t>951 1 13 01995 10 0000 130_</w:t>
            </w:r>
            <w:r w:rsidRPr="0063133B">
              <w:rPr>
                <w:rFonts w:ascii="Times New Roman" w:hAnsi="Times New Roman" w:cs="Times New Roman"/>
                <w:sz w:val="24"/>
                <w:szCs w:val="24"/>
              </w:rPr>
              <w:t>Прочие доходы от оказания платных услуг (работ) получателями средств бюджетов сельских поселений_</w:t>
            </w:r>
            <w:r w:rsidRPr="0063133B">
              <w:t>_</w:t>
            </w:r>
            <w:r w:rsidRPr="0063133B">
              <w:rPr>
                <w:rFonts w:ascii="Times New Roman" w:hAnsi="Times New Roman" w:cs="Times New Roman"/>
                <w:sz w:val="24"/>
                <w:szCs w:val="24"/>
              </w:rPr>
              <w:t xml:space="preserve">951 1 13 02995 10 0000 130 </w:t>
            </w:r>
          </w:p>
          <w:p w:rsidR="00044752" w:rsidRPr="00754C5B" w:rsidRDefault="00044752" w:rsidP="00754C5B">
            <w:pPr>
              <w:keepNext/>
              <w:keepLines/>
              <w:numPr>
                <w:ilvl w:val="1"/>
                <w:numId w:val="0"/>
              </w:numPr>
              <w:autoSpaceDE w:val="0"/>
              <w:autoSpaceDN w:val="0"/>
              <w:adjustRightInd w:val="0"/>
              <w:rPr>
                <w:rFonts w:ascii="Arial" w:hAnsi="Arial" w:cs="Arial"/>
                <w:sz w:val="20"/>
                <w:szCs w:val="20"/>
              </w:rPr>
            </w:pPr>
            <w:r w:rsidRPr="0063133B">
              <w:t>_Прочие доходы от компенсации затрат бюджетов сельских поселений__951 1 14 02053 10 0000 410</w:t>
            </w:r>
            <w:r w:rsidRPr="0063133B">
              <w:rPr>
                <w:color w:val="000000"/>
              </w:rPr>
              <w:t>_</w:t>
            </w:r>
            <w:r w:rsidRPr="0063133B">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r w:rsidRPr="0063133B">
              <w:rPr>
                <w:color w:val="000000"/>
              </w:rPr>
              <w:t>_</w:t>
            </w:r>
            <w:r w:rsidRPr="00754C5B">
              <w:rPr>
                <w:rFonts w:ascii="Arial" w:hAnsi="Arial" w:cs="Arial"/>
                <w:sz w:val="20"/>
                <w:szCs w:val="20"/>
              </w:rPr>
              <w:t>_</w:t>
            </w:r>
            <w:r w:rsidRPr="0063133B">
              <w:t>951 1 14 02053 10 0000 440_Доходы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имуществу_</w:t>
            </w:r>
          </w:p>
        </w:tc>
        <w:tc>
          <w:tcPr>
            <w:tcW w:w="0" w:type="dxa"/>
            <w:gridSpan w:val="0"/>
            <w:tcBorders>
              <w:tl2br w:val="none" w:sz="0" w:space="0" w:color="000000"/>
              <w:tr2bl w:val="none" w:sz="0" w:space="0" w:color="000000"/>
            </w:tcBorders>
            <w:shd w:val="clear" w:color="000000" w:fill="000000"/>
          </w:tcPr>
          <w:p w:rsidR="00044752" w:rsidRPr="0063133B" w:rsidRDefault="00044752" w:rsidP="003372CD">
            <w:pPr>
              <w:autoSpaceDE w:val="0"/>
              <w:autoSpaceDN w:val="0"/>
              <w:adjustRightInd w:val="0"/>
              <w:jc w:val="center"/>
            </w:pPr>
            <w:r w:rsidRPr="0063133B">
              <w:t>951 1 16 23051 10 0000 140_Доходы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поселений_</w:t>
            </w:r>
            <w:r w:rsidRPr="00754C5B">
              <w:rPr>
                <w:rFonts w:ascii="Arial" w:hAnsi="Arial" w:cs="Arial"/>
                <w:sz w:val="20"/>
                <w:szCs w:val="20"/>
              </w:rPr>
              <w:t>_</w:t>
            </w:r>
            <w:r w:rsidRPr="0063133B">
              <w:t>951 1 16 23052 10 0000 140_Доходы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поселений__951 1 16  90050 10 0000 140_Прочие поступления от денежных взысканий (штрафов) и иных сумм в возмещение ущерба, зачисляемые в бюджеты сельских поселений__951 1 17 01050 10 0000 180_Невыясненные поступления, зачисляемые в бюджеты сельских поселений__951 1 17 05050 10 0000 180_Прочие неналоговые доходы бюджетов сельских поселений__951 2 02 01001 10 0000 151_Дотации бюджетам сельских поселений на выравнивание бюджетной обеспеченности__951 2 02 02999 10 0000 151_Прочие субсидии бюджетам сельских поселений __951 2 02 03015 10 0000 151_Субвенции бюджетам сельских поселений на осуществление первичного воинского учета на территориях, где отсутствуют военные комиссариаты__951 2 02 03024 10 0000 151_Субвенции бюджетам сельских поселений на выполнение передаваемых полномочий субъектов Российской Федерации__951 2 02 03999 10 0000 151_Прочие субвенции бюджетам поселений__951 2 02 04052 10 0000 151</w:t>
            </w:r>
          </w:p>
          <w:p w:rsidR="00044752" w:rsidRPr="0063133B" w:rsidRDefault="00044752" w:rsidP="003372CD">
            <w:pPr>
              <w:pStyle w:val="ConsPlusCell"/>
              <w:jc w:val="center"/>
              <w:rPr>
                <w:rFonts w:ascii="Times New Roman" w:hAnsi="Times New Roman" w:cs="Times New Roman"/>
                <w:sz w:val="24"/>
                <w:szCs w:val="24"/>
              </w:rPr>
            </w:pPr>
            <w:r w:rsidRPr="0063133B">
              <w:t>_Межбюджетные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поселений__</w:t>
            </w:r>
            <w:r w:rsidRPr="0063133B">
              <w:rPr>
                <w:color w:val="000000"/>
              </w:rPr>
              <w:t>951 2 02 04053 10 0000 151</w:t>
            </w:r>
            <w:r w:rsidRPr="0063133B">
              <w:t>_</w:t>
            </w:r>
            <w:r w:rsidRPr="0063133B">
              <w:rPr>
                <w:color w:val="000000"/>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r w:rsidRPr="0063133B">
              <w:t>__951 2 02 04081 10 0000 151_Межбюджетные трансферты, передаваемые бюджетам сельских  поселений  на финансовое обеспечение мероприятий по временному социально-бытовому обустройству лиц, вынужденно покинувших территорию Украины и находящихся в пунктах временного размещения__951 2 02 04999 10 0000 151_Прочие межбюджетные трансферты, передаваемые бюджетам сельских поселений__951 2 04 05020 10 0000 180_Поступления от денежных пожертвований, предоставляемых негосударственными организациями получателям средств бюджетов сельских поселений__951 2 04 05099 10 0000 180_Прочие безвозмездные поступления от негосударственных организаций в бюджеты сельских поселений__951 2 08 05000 10 0000 180_Перечисления из бюджетов сельских поселений (в бюджеты сельских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суммы__951 2 18 05010 10 0000 151_Доходы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районов__</w:t>
            </w:r>
            <w:r w:rsidRPr="0063133B">
              <w:rPr>
                <w:rFonts w:ascii="Times New Roman" w:hAnsi="Times New Roman" w:cs="Times New Roman"/>
                <w:sz w:val="24"/>
                <w:szCs w:val="24"/>
              </w:rPr>
              <w:t>951 2 18 05010 10 0000 180</w:t>
            </w:r>
          </w:p>
          <w:p w:rsidR="00044752" w:rsidRPr="0063133B" w:rsidRDefault="00044752" w:rsidP="003372CD">
            <w:pPr>
              <w:autoSpaceDE w:val="0"/>
              <w:autoSpaceDN w:val="0"/>
              <w:adjustRightInd w:val="0"/>
              <w:jc w:val="center"/>
            </w:pPr>
            <w:r w:rsidRPr="0063133B">
              <w:t>_Доходы бюджетов  сельских поселений  от  возврата бюджетными учреждениями остатков субсидий прошлых лет__951 2 18 05020 10 0000 180</w:t>
            </w:r>
          </w:p>
          <w:p w:rsidR="00044752" w:rsidRPr="0063133B" w:rsidRDefault="00044752" w:rsidP="003372CD">
            <w:pPr>
              <w:autoSpaceDE w:val="0"/>
              <w:autoSpaceDN w:val="0"/>
              <w:adjustRightInd w:val="0"/>
              <w:jc w:val="center"/>
            </w:pPr>
            <w:r w:rsidRPr="0063133B">
              <w:t>_Доходы бюджетов сельских поселений от возврата автономными учреждениями остатков субсидий прошлых лет__951 2 18 05030 10 0000 180</w:t>
            </w:r>
          </w:p>
          <w:p w:rsidR="00044752" w:rsidRPr="0063133B" w:rsidRDefault="00044752">
            <w:r w:rsidRPr="0063133B">
              <w:t>_Доходы бюджетов сельских поселений от возврата иными организациями остатков субсидий прошлых лет</w:t>
            </w:r>
          </w:p>
        </w:tc>
      </w:tr>
      <w:tr w:rsidR="00044752" w:rsidRPr="0063133B">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63133B" w:rsidRDefault="00044752" w:rsidP="003372CD">
            <w:r w:rsidRPr="0063133B">
              <w:t>_951 2 19 05000 10 0000 151_Возврат остатков субсидий, субвенций и иных межбюджетных трансфертов, имеющих целевое назначение, прошлых лет из бюджетов сельских поселений</w:t>
            </w:r>
          </w:p>
        </w:tc>
      </w:tr>
    </w:tbl>
    <w:p w:rsidR="00044752" w:rsidRPr="0063133B" w:rsidRDefault="00044752" w:rsidP="003372CD"/>
    <w:p w:rsidR="00044752" w:rsidRPr="0063133B" w:rsidRDefault="00044752" w:rsidP="003372CD"/>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Pr>
        <w:sectPr w:rsidR="00044752" w:rsidSect="003372CD">
          <w:pgSz w:w="11906" w:h="16838"/>
          <w:pgMar w:top="1134" w:right="737" w:bottom="1134" w:left="680" w:header="709" w:footer="709" w:gutter="0"/>
          <w:cols w:space="708"/>
          <w:docGrid w:linePitch="360"/>
        </w:sectPr>
      </w:pPr>
    </w:p>
    <w:p w:rsidR="00044752" w:rsidRDefault="00044752" w:rsidP="003372CD">
      <w:pPr>
        <w:pStyle w:val="Heading1"/>
      </w:pPr>
    </w:p>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B86A7B">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2867C4" w:rsidRDefault="00044752" w:rsidP="003372CD">
            <w:pPr>
              <w:jc w:val="right"/>
              <w:rPr>
                <w:sz w:val="28"/>
                <w:szCs w:val="28"/>
              </w:rPr>
            </w:pPr>
            <w:r w:rsidRPr="002867C4">
              <w:rPr>
                <w:sz w:val="28"/>
                <w:szCs w:val="28"/>
              </w:rPr>
              <w:t xml:space="preserve">Приложение </w:t>
            </w:r>
            <w:r>
              <w:rPr>
                <w:sz w:val="28"/>
                <w:szCs w:val="28"/>
              </w:rPr>
              <w:t>9</w:t>
            </w:r>
          </w:p>
          <w:p w:rsidR="00044752" w:rsidRDefault="00044752" w:rsidP="003372CD">
            <w:pPr>
              <w:jc w:val="right"/>
              <w:rPr>
                <w:sz w:val="28"/>
                <w:szCs w:val="28"/>
              </w:rPr>
            </w:pPr>
            <w:r w:rsidRPr="002867C4">
              <w:rPr>
                <w:sz w:val="28"/>
                <w:szCs w:val="28"/>
              </w:rPr>
              <w:t>к Решению Собрания депутатов Недвиговского сельского поселения " О внесении изменений в Решение Собрания депутатов Недвиговского сельского поселения  от 2</w:t>
            </w:r>
            <w:r>
              <w:rPr>
                <w:sz w:val="28"/>
                <w:szCs w:val="28"/>
              </w:rPr>
              <w:t>5</w:t>
            </w:r>
            <w:r w:rsidRPr="002867C4">
              <w:rPr>
                <w:sz w:val="28"/>
                <w:szCs w:val="28"/>
              </w:rPr>
              <w:t xml:space="preserve"> декабря 201</w:t>
            </w:r>
            <w:r>
              <w:rPr>
                <w:sz w:val="28"/>
                <w:szCs w:val="28"/>
              </w:rPr>
              <w:t>4</w:t>
            </w:r>
            <w:r w:rsidRPr="002867C4">
              <w:rPr>
                <w:sz w:val="28"/>
                <w:szCs w:val="28"/>
              </w:rPr>
              <w:t xml:space="preserve">г. № </w:t>
            </w:r>
            <w:r>
              <w:rPr>
                <w:sz w:val="28"/>
                <w:szCs w:val="28"/>
              </w:rPr>
              <w:t>74</w:t>
            </w:r>
            <w:r w:rsidRPr="002867C4">
              <w:rPr>
                <w:sz w:val="28"/>
                <w:szCs w:val="28"/>
              </w:rPr>
              <w:t xml:space="preserve"> «О бюджете Недвиговского сельского поселения на 201</w:t>
            </w:r>
            <w:r>
              <w:rPr>
                <w:sz w:val="28"/>
                <w:szCs w:val="28"/>
              </w:rPr>
              <w:t>5</w:t>
            </w:r>
            <w:r w:rsidRPr="002867C4">
              <w:rPr>
                <w:sz w:val="28"/>
                <w:szCs w:val="28"/>
              </w:rPr>
              <w:t xml:space="preserve"> год и на плановый период 201</w:t>
            </w:r>
            <w:r>
              <w:rPr>
                <w:sz w:val="28"/>
                <w:szCs w:val="28"/>
              </w:rPr>
              <w:t>6</w:t>
            </w:r>
            <w:r w:rsidRPr="002867C4">
              <w:rPr>
                <w:sz w:val="28"/>
                <w:szCs w:val="28"/>
              </w:rPr>
              <w:t>-201</w:t>
            </w:r>
            <w:r>
              <w:rPr>
                <w:sz w:val="28"/>
                <w:szCs w:val="28"/>
              </w:rPr>
              <w:t>7</w:t>
            </w:r>
            <w:r w:rsidRPr="002867C4">
              <w:rPr>
                <w:sz w:val="28"/>
                <w:szCs w:val="28"/>
              </w:rPr>
              <w:t xml:space="preserve"> годов» </w:t>
            </w:r>
            <w:r>
              <w:rPr>
                <w:sz w:val="28"/>
                <w:szCs w:val="28"/>
              </w:rPr>
              <w:t>от 06.02.2015 г. № 80</w:t>
            </w:r>
          </w:p>
        </w:tc>
        <w:tc>
          <w:tcPr>
            <w:tcW w:w="0" w:type="dxa"/>
            <w:gridSpan w:val="0"/>
            <w:tcBorders>
              <w:tl2br w:val="none" w:sz="0" w:space="0" w:color="000000"/>
              <w:tr2bl w:val="none" w:sz="0" w:space="0" w:color="000000"/>
            </w:tcBorders>
            <w:shd w:val="clear" w:color="000000" w:fill="000000"/>
          </w:tcPr>
          <w:p w:rsidR="00044752" w:rsidRDefault="00044752" w:rsidP="003372CD">
            <w:pPr>
              <w:jc w:val="right"/>
              <w:rPr>
                <w:sz w:val="28"/>
                <w:szCs w:val="28"/>
              </w:rPr>
            </w:pPr>
          </w:p>
        </w:tc>
        <w:tc>
          <w:tcPr>
            <w:tcW w:w="0" w:type="dxa"/>
            <w:gridSpan w:val="0"/>
            <w:tcBorders>
              <w:tl2br w:val="none" w:sz="0" w:space="0" w:color="000000"/>
              <w:tr2bl w:val="none" w:sz="0" w:space="0" w:color="000000"/>
            </w:tcBorders>
            <w:shd w:val="clear" w:color="000000" w:fill="000000"/>
          </w:tcPr>
          <w:p w:rsidR="00044752" w:rsidRPr="00F55C71" w:rsidRDefault="00044752" w:rsidP="003372CD">
            <w:pPr>
              <w:jc w:val="right"/>
              <w:rPr>
                <w:b/>
                <w:bCs/>
              </w:rPr>
            </w:pPr>
            <w:r w:rsidRPr="00F55C71">
              <w:rPr>
                <w:b/>
                <w:bCs/>
              </w:rPr>
              <w:t>Приложение 19</w:t>
            </w:r>
          </w:p>
        </w:tc>
        <w:tc>
          <w:tcPr>
            <w:tcW w:w="0" w:type="dxa"/>
            <w:gridSpan w:val="0"/>
            <w:tcBorders>
              <w:tl2br w:val="none" w:sz="0" w:space="0" w:color="000000"/>
              <w:tr2bl w:val="none" w:sz="0" w:space="0" w:color="000000"/>
            </w:tcBorders>
            <w:shd w:val="clear" w:color="000000" w:fill="000000"/>
          </w:tcPr>
          <w:p w:rsidR="00044752" w:rsidRPr="00B86A7B" w:rsidRDefault="00044752" w:rsidP="003372CD">
            <w:pPr>
              <w:jc w:val="right"/>
              <w:rPr>
                <w:b/>
                <w:bCs/>
              </w:rPr>
            </w:pPr>
          </w:p>
        </w:tc>
        <w:tc>
          <w:tcPr>
            <w:tcW w:w="0" w:type="dxa"/>
            <w:gridSpan w:val="0"/>
            <w:tcBorders>
              <w:tl2br w:val="none" w:sz="0" w:space="0" w:color="000000"/>
              <w:tr2bl w:val="none" w:sz="0" w:space="0" w:color="000000"/>
            </w:tcBorders>
            <w:shd w:val="clear" w:color="000000" w:fill="000000"/>
          </w:tcPr>
          <w:p w:rsidR="00044752" w:rsidRDefault="00044752" w:rsidP="003372CD">
            <w:pPr>
              <w:widowControl w:val="0"/>
              <w:tabs>
                <w:tab w:val="center" w:pos="12742"/>
              </w:tabs>
              <w:autoSpaceDE w:val="0"/>
              <w:autoSpaceDN w:val="0"/>
              <w:adjustRightInd w:val="0"/>
              <w:jc w:val="right"/>
              <w:rPr>
                <w:color w:val="000000"/>
              </w:rPr>
            </w:pPr>
            <w:r w:rsidRPr="00F55C71">
              <w:rPr>
                <w:color w:val="000000"/>
              </w:rPr>
              <w:t>к Решени</w:t>
            </w:r>
            <w:r>
              <w:rPr>
                <w:color w:val="000000"/>
              </w:rPr>
              <w:t>ю</w:t>
            </w:r>
            <w:r w:rsidRPr="00F55C71">
              <w:rPr>
                <w:color w:val="000000"/>
              </w:rPr>
              <w:t xml:space="preserve"> </w:t>
            </w:r>
            <w:r>
              <w:rPr>
                <w:color w:val="000000"/>
              </w:rPr>
              <w:t>С</w:t>
            </w:r>
            <w:r w:rsidRPr="00F55C71">
              <w:rPr>
                <w:color w:val="000000"/>
              </w:rPr>
              <w:t xml:space="preserve">обрания депутатов Недвиговского сельского поселения </w:t>
            </w:r>
          </w:p>
          <w:p w:rsidR="00044752" w:rsidRDefault="00044752" w:rsidP="003372CD">
            <w:pPr>
              <w:widowControl w:val="0"/>
              <w:tabs>
                <w:tab w:val="center" w:pos="12742"/>
              </w:tabs>
              <w:autoSpaceDE w:val="0"/>
              <w:autoSpaceDN w:val="0"/>
              <w:adjustRightInd w:val="0"/>
              <w:jc w:val="right"/>
              <w:rPr>
                <w:color w:val="000000"/>
              </w:rPr>
            </w:pPr>
            <w:r w:rsidRPr="00F55C71">
              <w:rPr>
                <w:color w:val="000000"/>
              </w:rPr>
              <w:t xml:space="preserve">«О бюджете  Недвиговского сельского поселения Мясниковского района </w:t>
            </w:r>
          </w:p>
          <w:p w:rsidR="00044752" w:rsidRPr="00F55C71" w:rsidRDefault="00044752" w:rsidP="003372CD">
            <w:pPr>
              <w:widowControl w:val="0"/>
              <w:tabs>
                <w:tab w:val="center" w:pos="12742"/>
              </w:tabs>
              <w:autoSpaceDE w:val="0"/>
              <w:autoSpaceDN w:val="0"/>
              <w:adjustRightInd w:val="0"/>
              <w:jc w:val="right"/>
              <w:rPr>
                <w:color w:val="000000"/>
              </w:rPr>
            </w:pPr>
            <w:r w:rsidRPr="00F55C71">
              <w:rPr>
                <w:color w:val="000000"/>
              </w:rPr>
              <w:t>на 2015 год и на плановый период 2016 и 2017 годов»</w:t>
            </w:r>
          </w:p>
          <w:p w:rsidR="00044752" w:rsidRDefault="00044752" w:rsidP="003372CD">
            <w:pPr>
              <w:jc w:val="right"/>
              <w:rPr>
                <w:color w:val="000000"/>
              </w:rPr>
            </w:pPr>
            <w:r w:rsidRPr="00F55C71">
              <w:rPr>
                <w:color w:val="000000"/>
              </w:rPr>
              <w:t xml:space="preserve">от </w:t>
            </w:r>
            <w:r>
              <w:rPr>
                <w:color w:val="000000"/>
              </w:rPr>
              <w:t>25.12.2014 г.</w:t>
            </w:r>
            <w:r w:rsidRPr="00F55C71">
              <w:rPr>
                <w:color w:val="000000"/>
              </w:rPr>
              <w:t xml:space="preserve"> № </w:t>
            </w:r>
            <w:r>
              <w:rPr>
                <w:color w:val="000000"/>
              </w:rPr>
              <w:t>74</w:t>
            </w:r>
          </w:p>
          <w:p w:rsidR="00044752" w:rsidRPr="00F55C71" w:rsidRDefault="00044752" w:rsidP="003372CD">
            <w:pPr>
              <w:jc w:val="right"/>
              <w:rPr>
                <w:b/>
                <w:bCs/>
              </w:rPr>
            </w:pPr>
          </w:p>
        </w:tc>
      </w:tr>
    </w:tbl>
    <w:p w:rsidR="00044752" w:rsidRDefault="00044752" w:rsidP="003372CD">
      <w:pPr>
        <w:jc w:val="right"/>
      </w:pPr>
      <w:r>
        <w:t xml:space="preserve">                                                                                                                                                                                                                                    </w:t>
      </w:r>
    </w:p>
    <w:p w:rsidR="00044752" w:rsidRDefault="00044752" w:rsidP="003372CD">
      <w:pPr>
        <w:jc w:val="center"/>
      </w:pPr>
      <w:r>
        <w:t>Межбюджетные трансферты, передаваемые бюджету Мясниковского района из бюджета Недвиговского сельского поселения</w:t>
      </w:r>
    </w:p>
    <w:p w:rsidR="00044752" w:rsidRDefault="00044752" w:rsidP="003372CD">
      <w:pPr>
        <w:jc w:val="center"/>
      </w:pPr>
      <w:r>
        <w:t xml:space="preserve"> на финансирование расходов, связанных с передачей  части полномочий  по решению вопросов местного значения</w:t>
      </w:r>
    </w:p>
    <w:p w:rsidR="00044752" w:rsidRDefault="00044752" w:rsidP="003372CD">
      <w:pPr>
        <w:jc w:val="center"/>
      </w:pPr>
      <w:r>
        <w:t xml:space="preserve"> в соответствии с заключенными соглашениями на 2015 год</w:t>
      </w:r>
      <w:r w:rsidRPr="00516BFC">
        <w:rPr>
          <w:b/>
          <w:bCs/>
        </w:rPr>
        <w:t xml:space="preserve"> </w:t>
      </w:r>
      <w:r w:rsidRPr="00516BFC">
        <w:rPr>
          <w:bCs/>
        </w:rPr>
        <w:t>и на плановый период 201</w:t>
      </w:r>
      <w:r>
        <w:rPr>
          <w:bCs/>
        </w:rPr>
        <w:t>6</w:t>
      </w:r>
      <w:r w:rsidRPr="00516BFC">
        <w:rPr>
          <w:bCs/>
        </w:rPr>
        <w:t xml:space="preserve"> и 201</w:t>
      </w:r>
      <w:r>
        <w:rPr>
          <w:bCs/>
        </w:rPr>
        <w:t>7</w:t>
      </w:r>
      <w:r w:rsidRPr="00516BFC">
        <w:rPr>
          <w:bCs/>
        </w:rPr>
        <w:t xml:space="preserve"> годов</w:t>
      </w:r>
    </w:p>
    <w:p w:rsidR="00044752" w:rsidRDefault="00044752" w:rsidP="003372CD">
      <w:pPr>
        <w:jc w:val="center"/>
      </w:pPr>
    </w:p>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tblPrEx>
          <w:tblCellMar>
            <w:top w:w="0" w:type="dxa"/>
            <w:left w:w="0" w:type="dxa"/>
            <w:bottom w:w="0" w:type="dxa"/>
            <w:right w:w="0" w:type="dxa"/>
          </w:tblCellMar>
        </w:tblPrEx>
        <w:tc>
          <w:tcPr>
            <w:gridSpan w:val="0"/>
          </w:tcPr>
          <w:p w:rsidR="00044752" w:rsidRDefault="00044752" w:rsidP="003372CD">
            <w:r>
              <w:t>№ п.п.</w:t>
            </w:r>
          </w:p>
        </w:tc>
      </w:tr>
    </w:tbl>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tblPrEx>
          <w:tblCellMar>
            <w:top w:w="0" w:type="dxa"/>
            <w:left w:w="0" w:type="dxa"/>
            <w:bottom w:w="0" w:type="dxa"/>
            <w:right w:w="0" w:type="dxa"/>
          </w:tblCellMar>
        </w:tblPrEx>
        <w:tc>
          <w:tcPr>
            <w:gridSpan w:val="0"/>
          </w:tcPr>
          <w:p w:rsidR="00044752" w:rsidRDefault="00044752" w:rsidP="003372CD">
            <w:r>
              <w:t>Наименование передаваемого полномочия</w:t>
            </w:r>
          </w:p>
        </w:tc>
        <w:tc>
          <w:tcPr>
            <w:gridSpan w:val="0"/>
          </w:tcPr>
          <w:p w:rsidR="00044752" w:rsidRDefault="00044752">
            <w:r>
              <w:t>Сумма межбюджетного трансферта, тыс.руб._</w:t>
            </w:r>
            <w:r w:rsidRPr="00754C5B">
              <w:rPr>
                <w:rFonts w:ascii="Arial" w:hAnsi="Arial" w:cs="Arial"/>
                <w:sz w:val="20"/>
                <w:szCs w:val="20"/>
              </w:rPr>
              <w:t>_</w:t>
            </w:r>
            <w:r>
              <w:t>__</w:t>
            </w:r>
            <w:smartTag w:uri="urn:schemas-microsoft-com:office:smarttags" w:element="metricconverter">
              <w:smartTagPr>
                <w:attr w:name="ProductID" w:val="2015 г"/>
              </w:smartTagPr>
              <w:r>
                <w:t>2015 г</w:t>
              </w:r>
            </w:smartTag>
            <w:r>
              <w:t>._Плановый период_</w:t>
            </w:r>
            <w:r w:rsidRPr="00754C5B">
              <w:rPr>
                <w:rFonts w:ascii="Arial" w:hAnsi="Arial" w:cs="Arial"/>
                <w:sz w:val="20"/>
                <w:szCs w:val="20"/>
              </w:rPr>
              <w:t>_</w:t>
            </w:r>
            <w:r>
              <w:t>___</w:t>
            </w:r>
            <w:smartTag w:uri="urn:schemas-microsoft-com:office:smarttags" w:element="metricconverter">
              <w:smartTagPr>
                <w:attr w:name="ProductID" w:val="2016 г"/>
              </w:smartTagPr>
              <w:r>
                <w:t>2016 г</w:t>
              </w:r>
            </w:smartTag>
            <w:r>
              <w:t>._</w:t>
            </w:r>
            <w:smartTag w:uri="urn:schemas-microsoft-com:office:smarttags" w:element="metricconverter">
              <w:smartTagPr>
                <w:attr w:name="ProductID" w:val="2017 г"/>
              </w:smartTagPr>
              <w:r>
                <w:t>2017 г</w:t>
              </w:r>
            </w:smartTag>
            <w:r>
              <w:t>._</w:t>
            </w:r>
            <w:r w:rsidRPr="00754C5B">
              <w:rPr>
                <w:rFonts w:ascii="Arial" w:hAnsi="Arial" w:cs="Arial"/>
                <w:sz w:val="20"/>
                <w:szCs w:val="20"/>
              </w:rPr>
              <w:t>_</w:t>
            </w:r>
            <w:r>
              <w:t>1_2</w:t>
            </w:r>
            <w:r w:rsidRPr="00ED0169">
              <w:t>_</w:t>
            </w:r>
            <w:r>
              <w:t>3_4_5__1_</w:t>
            </w:r>
            <w:r w:rsidRPr="00ED0169">
              <w:t xml:space="preserve">Регулирование тарифов </w:t>
            </w:r>
            <w:r>
              <w:t>и надбавок</w:t>
            </w:r>
            <w:r w:rsidRPr="00ED0169">
              <w:t>_</w:t>
            </w:r>
            <w:r>
              <w:t>37,40_</w:t>
            </w:r>
            <w:r w:rsidRPr="0071505A">
              <w:t>0,00</w:t>
            </w:r>
            <w:r>
              <w:t>_</w:t>
            </w:r>
            <w:r w:rsidRPr="0071505A">
              <w:t>0,00</w:t>
            </w:r>
            <w:r>
              <w:t>__2_</w:t>
            </w:r>
            <w:r w:rsidRPr="00ED0169">
              <w:t>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 в части ведения учета граждан в качестве нуждающихся в жилых помещениях)_</w:t>
            </w:r>
            <w:r>
              <w:t>38,30_</w:t>
            </w:r>
            <w:r w:rsidRPr="0071505A">
              <w:t>0,00</w:t>
            </w:r>
            <w:r>
              <w:t>_</w:t>
            </w:r>
            <w:r w:rsidRPr="0071505A">
              <w:t>0,00</w:t>
            </w:r>
            <w:r>
              <w:t>__3_</w:t>
            </w:r>
            <w:r w:rsidRPr="00ED0169">
              <w:t>Организация и осуществление мероприятий по гражданской обороне, защите населения и территории поселения от чрезвычайных ситуаций природного и техногенного характера_</w:t>
            </w:r>
            <w:r>
              <w:t>37,30_</w:t>
            </w:r>
            <w:r w:rsidRPr="0071505A">
              <w:t>0,00</w:t>
            </w:r>
            <w:r>
              <w:t>_</w:t>
            </w:r>
            <w:r w:rsidRPr="0071505A">
              <w:t>0,00</w:t>
            </w:r>
            <w:r>
              <w:t>__4_Вопросы в области г</w:t>
            </w:r>
            <w:r w:rsidRPr="00ED0169">
              <w:t>радостроительств</w:t>
            </w:r>
            <w:r>
              <w:t>а</w:t>
            </w:r>
            <w:r w:rsidRPr="00ED0169">
              <w:t xml:space="preserve"> территории</w:t>
            </w:r>
            <w:r>
              <w:t xml:space="preserve"> Недвиговского</w:t>
            </w:r>
            <w:r w:rsidRPr="00ED0169">
              <w:t xml:space="preserve"> сельского поселения в части подготовки градостроительных планов земельных участков, выдачи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поселения_</w:t>
            </w:r>
            <w:r>
              <w:t>1,70_</w:t>
            </w:r>
            <w:r w:rsidRPr="0071505A">
              <w:t>0,00</w:t>
            </w:r>
            <w:r>
              <w:t>_</w:t>
            </w:r>
            <w:r w:rsidRPr="0071505A">
              <w:t>0,00</w:t>
            </w:r>
            <w:r>
              <w:t>__5_</w:t>
            </w:r>
            <w:r w:rsidRPr="00ED0169">
              <w:t>Создание, содержание и организация деятельности аварийно-спасательных служб и (или) аварийно-спасательных формирований на территории поселения_</w:t>
            </w:r>
            <w:r>
              <w:t>56,00_</w:t>
            </w:r>
            <w:r w:rsidRPr="0071505A">
              <w:t>0,00</w:t>
            </w:r>
            <w:r>
              <w:t>_</w:t>
            </w:r>
            <w:r w:rsidRPr="0071505A">
              <w:t>0,00</w:t>
            </w:r>
            <w:r>
              <w:t>__6_</w:t>
            </w:r>
            <w:r w:rsidRPr="00ED0169">
              <w:t xml:space="preserve">Осуществление земельного контроля за  использованием земель </w:t>
            </w:r>
            <w:r>
              <w:t xml:space="preserve">Недвиговского </w:t>
            </w:r>
            <w:r w:rsidRPr="00ED0169">
              <w:t>сельского поселения_</w:t>
            </w:r>
            <w:r>
              <w:t>85,70_</w:t>
            </w:r>
            <w:r w:rsidRPr="0071505A">
              <w:t>0,00</w:t>
            </w:r>
            <w:r>
              <w:t>_</w:t>
            </w:r>
            <w:r w:rsidRPr="0071505A">
              <w:t>0,00</w:t>
            </w:r>
            <w:r>
              <w:t>__1_2</w:t>
            </w:r>
            <w:r w:rsidRPr="00ED0169">
              <w:t>_</w:t>
            </w:r>
            <w:r>
              <w:t>3_4_5__7</w:t>
            </w:r>
          </w:p>
        </w:tc>
      </w:tr>
      <w:tr w:rsidR="00044752">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Default="00044752" w:rsidP="003372CD">
            <w:r>
              <w:t>Осуществление контроля за исполнением бюджета Недвиговского сельского поселения</w:t>
            </w:r>
          </w:p>
        </w:tc>
        <w:tc>
          <w:tcPr>
            <w:tcW w:w="0" w:type="dxa"/>
            <w:gridSpan w:val="0"/>
            <w:tcBorders>
              <w:tl2br w:val="none" w:sz="0" w:space="0" w:color="000000"/>
              <w:tr2bl w:val="none" w:sz="0" w:space="0" w:color="000000"/>
            </w:tcBorders>
            <w:shd w:val="clear" w:color="000000" w:fill="000000"/>
          </w:tcPr>
          <w:p w:rsidR="00044752" w:rsidRDefault="00044752" w:rsidP="003372CD">
            <w:pPr>
              <w:jc w:val="right"/>
            </w:pPr>
            <w:r>
              <w:t>18,80_</w:t>
            </w:r>
            <w:r w:rsidRPr="00964F4D">
              <w:t>0,00</w:t>
            </w:r>
            <w:r>
              <w:t>_</w:t>
            </w:r>
            <w:r w:rsidRPr="00964F4D">
              <w:t>0,00</w:t>
            </w:r>
            <w:r>
              <w:t>__8_Осуществление ведомственного контроля за соблюдением трудового законодательства и иных нормативных правовых актов, содержащих нормы трудового права, в подведомственных Недвиговскому сельскому поселению организациях_18,70_</w:t>
            </w:r>
            <w:r w:rsidRPr="00964F4D">
              <w:t>0,00</w:t>
            </w:r>
            <w:r>
              <w:t>_</w:t>
            </w:r>
            <w:r w:rsidRPr="00964F4D">
              <w:t>0,00</w:t>
            </w:r>
            <w:r>
              <w:t>___ИТОГО_293,9_</w:t>
            </w:r>
            <w:r w:rsidRPr="00964F4D">
              <w:t>0,00</w:t>
            </w:r>
            <w:r>
              <w:t>_</w:t>
            </w:r>
            <w:r w:rsidRPr="00964F4D">
              <w:t>0,00</w:t>
            </w:r>
          </w:p>
        </w:tc>
      </w:tr>
    </w:tbl>
    <w:p w:rsidR="00044752" w:rsidRDefault="00044752" w:rsidP="003372CD"/>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r>
        <w:t>\</w:t>
      </w:r>
    </w:p>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 w:rsidR="00044752" w:rsidRDefault="00044752" w:rsidP="00581C5A">
      <w:pPr>
        <w:sectPr w:rsidR="00044752" w:rsidSect="003372CD">
          <w:pgSz w:w="16838" w:h="11906" w:orient="landscape"/>
          <w:pgMar w:top="737" w:right="1134" w:bottom="680" w:left="1134" w:header="709" w:footer="709" w:gutter="0"/>
          <w:cols w:space="708"/>
          <w:docGrid w:linePitch="360"/>
        </w:sectPr>
      </w:pPr>
    </w:p>
    <w:p w:rsidR="00044752" w:rsidRDefault="00044752" w:rsidP="00B94995">
      <w:pPr>
        <w:pStyle w:val="Title"/>
      </w:pPr>
    </w:p>
    <w:p w:rsidR="00044752" w:rsidRDefault="00044752" w:rsidP="00B94995">
      <w:pPr>
        <w:pStyle w:val="Title"/>
      </w:pPr>
    </w:p>
    <w:p w:rsidR="00044752" w:rsidRDefault="00044752" w:rsidP="00B94995">
      <w:pPr>
        <w:pStyle w:val="Title"/>
      </w:pPr>
    </w:p>
    <w:p w:rsidR="00044752" w:rsidRPr="006E0AE3" w:rsidRDefault="00044752" w:rsidP="00B94995">
      <w:pPr>
        <w:jc w:val="center"/>
        <w:rPr>
          <w:sz w:val="28"/>
          <w:szCs w:val="28"/>
        </w:rPr>
      </w:pPr>
      <w:r w:rsidRPr="006E0AE3">
        <w:rPr>
          <w:sz w:val="28"/>
          <w:szCs w:val="28"/>
        </w:rPr>
        <w:t>РОССИЙСКАЯ ФЕДЕРАЦИЯ</w:t>
      </w:r>
    </w:p>
    <w:p w:rsidR="00044752" w:rsidRPr="006E0AE3" w:rsidRDefault="00044752" w:rsidP="00B94995">
      <w:pPr>
        <w:jc w:val="center"/>
        <w:rPr>
          <w:sz w:val="28"/>
          <w:szCs w:val="28"/>
        </w:rPr>
      </w:pPr>
      <w:r w:rsidRPr="006E0AE3">
        <w:rPr>
          <w:sz w:val="28"/>
          <w:szCs w:val="28"/>
        </w:rPr>
        <w:t xml:space="preserve">РОСТОВСКАЯ ОБЛАСТЬ </w:t>
      </w:r>
    </w:p>
    <w:p w:rsidR="00044752" w:rsidRPr="006E0AE3" w:rsidRDefault="00044752" w:rsidP="00B94995">
      <w:pPr>
        <w:jc w:val="center"/>
        <w:rPr>
          <w:sz w:val="28"/>
          <w:szCs w:val="28"/>
        </w:rPr>
      </w:pPr>
      <w:r w:rsidRPr="006E0AE3">
        <w:rPr>
          <w:sz w:val="28"/>
          <w:szCs w:val="28"/>
        </w:rPr>
        <w:t xml:space="preserve">МЯСНИКОВСКИЙ РАЙОН                                                                                                              </w:t>
      </w:r>
    </w:p>
    <w:p w:rsidR="00044752" w:rsidRPr="006E0AE3" w:rsidRDefault="00044752" w:rsidP="00B94995">
      <w:pPr>
        <w:jc w:val="center"/>
        <w:rPr>
          <w:sz w:val="28"/>
          <w:szCs w:val="28"/>
        </w:rPr>
      </w:pPr>
      <w:r w:rsidRPr="006E0AE3">
        <w:rPr>
          <w:sz w:val="28"/>
          <w:szCs w:val="28"/>
        </w:rPr>
        <w:t xml:space="preserve">СОБРАНИЕ ДЕПУТАТОВ </w:t>
      </w:r>
    </w:p>
    <w:p w:rsidR="00044752" w:rsidRPr="006E0AE3" w:rsidRDefault="00044752" w:rsidP="00B94995">
      <w:pPr>
        <w:jc w:val="center"/>
        <w:rPr>
          <w:sz w:val="28"/>
          <w:szCs w:val="28"/>
        </w:rPr>
      </w:pPr>
      <w:r w:rsidRPr="006E0AE3">
        <w:rPr>
          <w:sz w:val="28"/>
          <w:szCs w:val="28"/>
        </w:rPr>
        <w:t>НЕДВИГОВСКОГО СЕЛЬСКОГО ПОСЕЛЕНИЯ</w:t>
      </w:r>
    </w:p>
    <w:p w:rsidR="00044752" w:rsidRPr="006E0AE3" w:rsidRDefault="00044752" w:rsidP="00B94995">
      <w:pPr>
        <w:jc w:val="center"/>
        <w:rPr>
          <w:b/>
          <w:sz w:val="28"/>
          <w:szCs w:val="28"/>
        </w:rPr>
      </w:pPr>
      <w:r w:rsidRPr="006E0AE3">
        <w:rPr>
          <w:b/>
          <w:sz w:val="28"/>
          <w:szCs w:val="28"/>
        </w:rPr>
        <w:t xml:space="preserve"> </w:t>
      </w:r>
    </w:p>
    <w:p w:rsidR="00044752" w:rsidRPr="006E0AE3" w:rsidRDefault="00044752" w:rsidP="00B94995">
      <w:pPr>
        <w:jc w:val="center"/>
        <w:rPr>
          <w:sz w:val="28"/>
          <w:szCs w:val="28"/>
        </w:rPr>
      </w:pPr>
      <w:r w:rsidRPr="006E0AE3">
        <w:rPr>
          <w:sz w:val="28"/>
          <w:szCs w:val="28"/>
        </w:rPr>
        <w:t xml:space="preserve">   Р Е Ш Е Н И Е</w:t>
      </w:r>
    </w:p>
    <w:p w:rsidR="00044752" w:rsidRPr="006E0AE3" w:rsidRDefault="00044752" w:rsidP="00B94995">
      <w:pPr>
        <w:jc w:val="center"/>
        <w:rPr>
          <w:sz w:val="28"/>
          <w:szCs w:val="28"/>
        </w:rPr>
      </w:pPr>
    </w:p>
    <w:p w:rsidR="00044752" w:rsidRPr="006E0AE3" w:rsidRDefault="00044752" w:rsidP="00B94995">
      <w:pPr>
        <w:jc w:val="center"/>
        <w:rPr>
          <w:sz w:val="28"/>
          <w:szCs w:val="28"/>
        </w:rPr>
      </w:pPr>
      <w:r w:rsidRPr="006E0AE3">
        <w:rPr>
          <w:sz w:val="28"/>
          <w:szCs w:val="28"/>
        </w:rPr>
        <w:t>№</w:t>
      </w:r>
      <w:r>
        <w:rPr>
          <w:sz w:val="28"/>
          <w:szCs w:val="28"/>
        </w:rPr>
        <w:t xml:space="preserve"> 81</w:t>
      </w:r>
    </w:p>
    <w:p w:rsidR="00044752" w:rsidRPr="006E0AE3" w:rsidRDefault="00044752" w:rsidP="00B94995">
      <w:pPr>
        <w:jc w:val="both"/>
        <w:rPr>
          <w:sz w:val="28"/>
          <w:szCs w:val="28"/>
        </w:rPr>
      </w:pPr>
      <w:r>
        <w:rPr>
          <w:sz w:val="28"/>
          <w:szCs w:val="28"/>
        </w:rPr>
        <w:t>06 февраля</w:t>
      </w:r>
      <w:r w:rsidRPr="006E0AE3">
        <w:rPr>
          <w:sz w:val="28"/>
          <w:szCs w:val="28"/>
        </w:rPr>
        <w:t xml:space="preserve"> </w:t>
      </w:r>
      <w:smartTag w:uri="urn:schemas-microsoft-com:office:smarttags" w:element="metricconverter">
        <w:smartTagPr>
          <w:attr w:name="ProductID" w:val="2015 г"/>
        </w:smartTagPr>
        <w:r w:rsidRPr="006E0AE3">
          <w:rPr>
            <w:sz w:val="28"/>
            <w:szCs w:val="28"/>
          </w:rPr>
          <w:t>201</w:t>
        </w:r>
        <w:r>
          <w:rPr>
            <w:sz w:val="28"/>
            <w:szCs w:val="28"/>
          </w:rPr>
          <w:t>5</w:t>
        </w:r>
        <w:r w:rsidRPr="006E0AE3">
          <w:rPr>
            <w:sz w:val="28"/>
            <w:szCs w:val="28"/>
          </w:rPr>
          <w:t xml:space="preserve"> г</w:t>
        </w:r>
      </w:smartTag>
      <w:r w:rsidRPr="006E0AE3">
        <w:rPr>
          <w:sz w:val="28"/>
          <w:szCs w:val="28"/>
        </w:rPr>
        <w:t xml:space="preserve">.                                            </w:t>
      </w:r>
      <w:r>
        <w:rPr>
          <w:sz w:val="28"/>
          <w:szCs w:val="28"/>
        </w:rPr>
        <w:t xml:space="preserve">                         </w:t>
      </w:r>
      <w:r w:rsidRPr="006E0AE3">
        <w:rPr>
          <w:sz w:val="28"/>
          <w:szCs w:val="28"/>
        </w:rPr>
        <w:t>х. Недвиговка</w:t>
      </w:r>
    </w:p>
    <w:p w:rsidR="00044752" w:rsidRPr="00225659" w:rsidRDefault="00044752" w:rsidP="00B94995">
      <w:pPr>
        <w:jc w:val="center"/>
        <w:rPr>
          <w:b/>
        </w:rPr>
      </w:pPr>
    </w:p>
    <w:p w:rsidR="00044752" w:rsidRDefault="00044752" w:rsidP="00B94995">
      <w:pPr>
        <w:pStyle w:val="ConsPlusTitle"/>
        <w:jc w:val="center"/>
        <w:outlineLvl w:val="0"/>
      </w:pPr>
    </w:p>
    <w:p w:rsidR="00044752" w:rsidRDefault="00044752" w:rsidP="00B94995">
      <w:pPr>
        <w:jc w:val="both"/>
      </w:pPr>
    </w:p>
    <w:p w:rsidR="00044752" w:rsidRDefault="00044752" w:rsidP="00B94995">
      <w:pPr>
        <w:jc w:val="both"/>
      </w:pPr>
    </w:p>
    <w:p w:rsidR="00044752" w:rsidRDefault="00044752" w:rsidP="00B94995">
      <w:r>
        <w:t xml:space="preserve">О Прогнозном плане (программе) </w:t>
      </w:r>
    </w:p>
    <w:p w:rsidR="00044752" w:rsidRDefault="00044752" w:rsidP="00B94995">
      <w:r>
        <w:t>приватизации муниципального</w:t>
      </w:r>
    </w:p>
    <w:p w:rsidR="00044752" w:rsidRDefault="00044752" w:rsidP="00B94995">
      <w:r>
        <w:t>имущества Недвиговского сельского поселения</w:t>
      </w:r>
    </w:p>
    <w:p w:rsidR="00044752" w:rsidRDefault="00044752" w:rsidP="00B94995">
      <w:r>
        <w:t>на 2015 год</w:t>
      </w:r>
    </w:p>
    <w:p w:rsidR="00044752" w:rsidRDefault="00044752" w:rsidP="00B94995"/>
    <w:p w:rsidR="00044752" w:rsidRDefault="00044752" w:rsidP="00B94995"/>
    <w:p w:rsidR="00044752" w:rsidRDefault="00044752" w:rsidP="00B94995"/>
    <w:p w:rsidR="00044752" w:rsidRDefault="00044752" w:rsidP="00B94995">
      <w:pPr>
        <w:pStyle w:val="BodyTextIndent"/>
      </w:pPr>
      <w:r>
        <w:t>На основании статьи 10 Федерального закона «О приватизации государственного и муниципального имущества»</w:t>
      </w:r>
    </w:p>
    <w:p w:rsidR="00044752" w:rsidRDefault="00044752" w:rsidP="00B94995">
      <w:pPr>
        <w:ind w:firstLine="567"/>
        <w:jc w:val="center"/>
      </w:pPr>
    </w:p>
    <w:p w:rsidR="00044752" w:rsidRDefault="00044752" w:rsidP="00B94995">
      <w:pPr>
        <w:ind w:firstLine="567"/>
        <w:jc w:val="center"/>
      </w:pPr>
      <w:r>
        <w:t>Собрание депутатов решило:</w:t>
      </w:r>
    </w:p>
    <w:p w:rsidR="00044752" w:rsidRDefault="00044752" w:rsidP="00B94995">
      <w:pPr>
        <w:ind w:firstLine="567"/>
        <w:jc w:val="center"/>
      </w:pPr>
    </w:p>
    <w:p w:rsidR="00044752" w:rsidRDefault="00044752" w:rsidP="00B94995">
      <w:pPr>
        <w:numPr>
          <w:ilvl w:val="0"/>
          <w:numId w:val="17"/>
        </w:numPr>
        <w:tabs>
          <w:tab w:val="clear" w:pos="360"/>
          <w:tab w:val="num" w:pos="927"/>
        </w:tabs>
        <w:ind w:left="927"/>
      </w:pPr>
      <w:r>
        <w:t>Утвердить Прогнозный план (программу) приватизации муниципального имущества на 2015 год  (прилагается).</w:t>
      </w:r>
    </w:p>
    <w:p w:rsidR="00044752" w:rsidRDefault="00044752" w:rsidP="00B94995">
      <w:pPr>
        <w:numPr>
          <w:ilvl w:val="0"/>
          <w:numId w:val="17"/>
        </w:numPr>
        <w:tabs>
          <w:tab w:val="clear" w:pos="360"/>
          <w:tab w:val="num" w:pos="927"/>
        </w:tabs>
        <w:ind w:left="927"/>
      </w:pPr>
      <w:r>
        <w:t>Администрации Недвиговского сельского поселения обеспечить выполнение настоящего решения.</w:t>
      </w: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r>
        <w:t xml:space="preserve">Глава Недвиговского </w:t>
      </w:r>
    </w:p>
    <w:p w:rsidR="00044752" w:rsidRDefault="00044752" w:rsidP="00B94995">
      <w:pPr>
        <w:ind w:left="567"/>
      </w:pPr>
      <w:r>
        <w:t>сельского поселения                                                                    О.В. Колесникова</w:t>
      </w: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ind w:left="567"/>
      </w:pPr>
    </w:p>
    <w:p w:rsidR="00044752" w:rsidRDefault="00044752" w:rsidP="00B94995">
      <w:pPr>
        <w:pStyle w:val="Heading1"/>
      </w:pPr>
    </w:p>
    <w:p w:rsidR="00044752" w:rsidRDefault="00044752" w:rsidP="00B94995"/>
    <w:p w:rsidR="00044752" w:rsidRDefault="00044752" w:rsidP="00B94995">
      <w:pPr>
        <w:pStyle w:val="Heading1"/>
      </w:pPr>
    </w:p>
    <w:p w:rsidR="00044752" w:rsidRDefault="00044752" w:rsidP="00B94995">
      <w:pPr>
        <w:pStyle w:val="Heading1"/>
      </w:pPr>
    </w:p>
    <w:p w:rsidR="00044752" w:rsidRDefault="00044752" w:rsidP="00B94995">
      <w:pPr>
        <w:pStyle w:val="Heading1"/>
        <w:jc w:val="right"/>
      </w:pPr>
      <w:r>
        <w:t xml:space="preserve">Приложение </w:t>
      </w:r>
    </w:p>
    <w:p w:rsidR="00044752" w:rsidRDefault="00044752" w:rsidP="00B94995">
      <w:pPr>
        <w:pStyle w:val="Heading1"/>
        <w:jc w:val="right"/>
      </w:pPr>
      <w:r>
        <w:t>к решению Собрания депутатов</w:t>
      </w:r>
    </w:p>
    <w:p w:rsidR="00044752" w:rsidRDefault="00044752" w:rsidP="00B94995">
      <w:pPr>
        <w:ind w:left="567"/>
        <w:jc w:val="right"/>
      </w:pPr>
      <w:r>
        <w:t>Недвиговского сельского поселения</w:t>
      </w:r>
    </w:p>
    <w:p w:rsidR="00044752" w:rsidRDefault="00044752" w:rsidP="00B94995">
      <w:pPr>
        <w:ind w:left="567"/>
        <w:jc w:val="right"/>
      </w:pPr>
      <w:r>
        <w:t>от 06.02.2015г. № 81</w:t>
      </w:r>
    </w:p>
    <w:p w:rsidR="00044752" w:rsidRDefault="00044752" w:rsidP="00B94995">
      <w:pPr>
        <w:ind w:left="567"/>
        <w:jc w:val="right"/>
      </w:pPr>
    </w:p>
    <w:p w:rsidR="00044752" w:rsidRDefault="00044752" w:rsidP="00B94995">
      <w:pPr>
        <w:pStyle w:val="Heading2"/>
      </w:pPr>
      <w:r>
        <w:t>Прогнозный план (программа) приватизации муниципального</w:t>
      </w:r>
    </w:p>
    <w:p w:rsidR="00044752" w:rsidRDefault="00044752" w:rsidP="00B94995">
      <w:pPr>
        <w:pStyle w:val="Heading2"/>
      </w:pPr>
      <w:r>
        <w:t xml:space="preserve"> имущества  Недвиговского сельского поселения на 2015 год</w:t>
      </w:r>
    </w:p>
    <w:p w:rsidR="00044752" w:rsidRDefault="00044752" w:rsidP="00B94995"/>
    <w:p w:rsidR="00044752" w:rsidRPr="00B94995" w:rsidRDefault="00044752" w:rsidP="00B94995"/>
    <w:p w:rsidR="00044752" w:rsidRPr="00B94995" w:rsidRDefault="00044752" w:rsidP="00B94995">
      <w:r w:rsidRPr="00B94995">
        <w:t>Прогнозный план (программа) приватизации муниципального имущества  Недвиговского сельского поселения на 2011 год разработан в соответствии с Федеральным законом от 21 декабря 2001 года №178-ФЗ «О приватизации Государственного и муниципального имущества».</w:t>
      </w:r>
    </w:p>
    <w:p w:rsidR="00044752" w:rsidRPr="00B94995" w:rsidRDefault="00044752" w:rsidP="00B94995">
      <w:r w:rsidRPr="00B94995">
        <w:t>Целью реализации Прогнозного плана (программы) приватизации муниципального имущества  Недвиговского сельского поселения на 2015 год является повышение эффективности управления муниципальной собственностью Недвиговского сельского поселения.</w:t>
      </w:r>
    </w:p>
    <w:p w:rsidR="00044752" w:rsidRPr="00B94995" w:rsidRDefault="00044752" w:rsidP="00B94995">
      <w:r w:rsidRPr="00B94995">
        <w:t>Основной задачей приватизации муниципального имущества Недвиговского сельского поселения в 2015 году  является оптимизация структуры муниципальной собственности Недвиговского сельского поселения за счет приватизации муниципального имущества Недвиговского сельского поселения, не используемого для обеспечения функций и задач Недвиговского сельского поселения.</w:t>
      </w:r>
    </w:p>
    <w:p w:rsidR="00044752" w:rsidRPr="00B94995" w:rsidRDefault="00044752" w:rsidP="00B94995">
      <w:r w:rsidRPr="00B94995">
        <w:t>Основным принципом формирования Программы приватизации является обеспечение максимальной бюджетной эффективности приватизации каждого объекта муниципального имущества Недвиговского сельского поселения.</w:t>
      </w:r>
    </w:p>
    <w:p w:rsidR="00044752" w:rsidRPr="00B94995" w:rsidRDefault="00044752" w:rsidP="00B94995">
      <w:r w:rsidRPr="00B94995">
        <w:t>Планируемые поступления в местный бюджет от приватизации муниципального имущества Недвиговского сельского поселения предполагается обеспечить за счет продажи транспортных средств.</w:t>
      </w:r>
    </w:p>
    <w:p w:rsidR="00044752" w:rsidRPr="00B94995" w:rsidRDefault="00044752" w:rsidP="00B94995">
      <w:r w:rsidRPr="00B94995">
        <w:t>Согласно Программе приватизации в 2015 году предполагается приватизировать 1 транспортное средство.</w:t>
      </w:r>
    </w:p>
    <w:p w:rsidR="00044752" w:rsidRPr="00B94995" w:rsidRDefault="00044752" w:rsidP="00B94995">
      <w:r w:rsidRPr="00B94995">
        <w:t>Прогнозируется поступления средств в муниципальный бюджет в размере 15,7 тыс. рублей.</w:t>
      </w:r>
    </w:p>
    <w:p w:rsidR="00044752" w:rsidRPr="00B94995" w:rsidRDefault="00044752" w:rsidP="00B94995">
      <w:r w:rsidRPr="00B94995">
        <w:t>Перечень транспортных средств, которые планируется приватизировать в 2015 году:</w:t>
      </w:r>
    </w:p>
    <w:p w:rsidR="00044752" w:rsidRPr="00B94995" w:rsidRDefault="00044752" w:rsidP="00B94995"/>
    <w:tbl>
      <w:tblPr>
        <w:tblW w:w="0" w:type="nil"/>
        <w:tblInd w:w="0" w:type="nil"/>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tr w:rsidR="00044752" w:rsidRPr="00B94995">
        <w:tblPrEx>
          <w:tblCellMar>
            <w:top w:w="0" w:type="dxa"/>
            <w:left w:w="0" w:type="dxa"/>
            <w:bottom w:w="0" w:type="dxa"/>
            <w:right w:w="0" w:type="dxa"/>
          </w:tblCellMar>
        </w:tblPrEx>
        <w:tc>
          <w:tcPr>
            <w:tcW w:w="0" w:type="dxa"/>
            <w:gridSpan w:val="0"/>
            <w:tcBorders>
              <w:tl2br w:val="none" w:sz="0" w:space="0" w:color="000000"/>
              <w:tr2bl w:val="none" w:sz="0" w:space="0" w:color="000000"/>
            </w:tcBorders>
            <w:shd w:val="clear" w:color="000000" w:fill="000000"/>
          </w:tcPr>
          <w:p w:rsidR="00044752" w:rsidRPr="00B94995" w:rsidRDefault="00044752" w:rsidP="00B94995">
            <w:r w:rsidRPr="00B94995">
              <w:t>Наименование транспортного средства</w:t>
            </w:r>
          </w:p>
        </w:tc>
        <w:tc>
          <w:tcPr>
            <w:tcW w:w="0" w:type="dxa"/>
            <w:gridSpan w:val="0"/>
            <w:tcBorders>
              <w:tl2br w:val="none" w:sz="0" w:space="0" w:color="000000"/>
              <w:tr2bl w:val="none" w:sz="0" w:space="0" w:color="000000"/>
            </w:tcBorders>
            <w:shd w:val="clear" w:color="000000" w:fill="000000"/>
          </w:tcPr>
          <w:p w:rsidR="00044752" w:rsidRPr="00B94995" w:rsidRDefault="00044752" w:rsidP="00B94995">
            <w:r w:rsidRPr="00B94995">
              <w:t>Цена продажи   ( руб.)</w:t>
            </w:r>
          </w:p>
        </w:tc>
        <w:tc>
          <w:tcPr>
            <w:tcW w:w="0" w:type="dxa"/>
            <w:gridSpan w:val="0"/>
            <w:tcBorders>
              <w:tl2br w:val="none" w:sz="0" w:space="0" w:color="000000"/>
              <w:tr2bl w:val="none" w:sz="0" w:space="0" w:color="000000"/>
            </w:tcBorders>
            <w:shd w:val="clear" w:color="000000" w:fill="000000"/>
          </w:tcPr>
          <w:p w:rsidR="00044752" w:rsidRPr="00B94995" w:rsidRDefault="00044752" w:rsidP="00B94995"/>
        </w:tc>
        <w:tc>
          <w:tcPr>
            <w:tcW w:w="0" w:type="dxa"/>
            <w:gridSpan w:val="0"/>
            <w:tcBorders>
              <w:tl2br w:val="none" w:sz="0" w:space="0" w:color="000000"/>
              <w:tr2bl w:val="none" w:sz="0" w:space="0" w:color="000000"/>
            </w:tcBorders>
            <w:shd w:val="clear" w:color="000000" w:fill="000000"/>
          </w:tcPr>
          <w:p w:rsidR="00044752" w:rsidRPr="00B94995" w:rsidRDefault="00044752" w:rsidP="00B94995">
            <w:r w:rsidRPr="00B94995">
              <w:t>Трактор колесный МТЗ-82</w:t>
            </w:r>
          </w:p>
        </w:tc>
        <w:tc>
          <w:tcPr>
            <w:tcW w:w="0" w:type="dxa"/>
            <w:gridSpan w:val="0"/>
            <w:tcBorders>
              <w:tl2br w:val="none" w:sz="0" w:space="0" w:color="000000"/>
              <w:tr2bl w:val="none" w:sz="0" w:space="0" w:color="000000"/>
            </w:tcBorders>
            <w:shd w:val="clear" w:color="000000" w:fill="000000"/>
          </w:tcPr>
          <w:p w:rsidR="00044752" w:rsidRPr="00B94995" w:rsidRDefault="00044752" w:rsidP="00B94995">
            <w:r w:rsidRPr="00B94995">
              <w:t>15676,00</w:t>
            </w:r>
          </w:p>
        </w:tc>
      </w:tr>
    </w:tbl>
    <w:p w:rsidR="00044752" w:rsidRPr="00B94995" w:rsidRDefault="00044752" w:rsidP="00B94995"/>
    <w:p w:rsidR="00044752" w:rsidRPr="00B94995" w:rsidRDefault="00044752" w:rsidP="00B94995"/>
    <w:p w:rsidR="00044752" w:rsidRPr="00B94995" w:rsidRDefault="00044752" w:rsidP="00B94995"/>
    <w:p w:rsidR="00044752" w:rsidRPr="00B94995" w:rsidRDefault="00044752" w:rsidP="00B94995">
      <w:r w:rsidRPr="00B94995">
        <w:t xml:space="preserve">Глава Недвиговского </w:t>
      </w:r>
    </w:p>
    <w:p w:rsidR="00044752" w:rsidRPr="00B94995" w:rsidRDefault="00044752" w:rsidP="00B94995">
      <w:r w:rsidRPr="00B94995">
        <w:t xml:space="preserve">сельского поселения                                                                                   О.В. Колесникова                                                  </w:t>
      </w:r>
    </w:p>
    <w:p w:rsidR="00044752" w:rsidRPr="00B94995" w:rsidRDefault="00044752" w:rsidP="00B94995"/>
    <w:p w:rsidR="00044752" w:rsidRDefault="00044752" w:rsidP="00B94995"/>
    <w:p w:rsidR="00044752" w:rsidRDefault="00044752" w:rsidP="00B94995"/>
    <w:p w:rsidR="00044752" w:rsidRDefault="00044752" w:rsidP="00B94995"/>
    <w:p w:rsidR="00044752" w:rsidRDefault="00044752" w:rsidP="00B94995"/>
    <w:p w:rsidR="00044752" w:rsidRDefault="00044752" w:rsidP="00B94995"/>
    <w:p w:rsidR="00044752" w:rsidRDefault="00044752" w:rsidP="00B94995"/>
    <w:p w:rsidR="00044752" w:rsidRDefault="00044752" w:rsidP="00B94995"/>
    <w:p w:rsidR="00044752" w:rsidRDefault="00044752" w:rsidP="00B94995"/>
    <w:p w:rsidR="00044752" w:rsidRPr="00347B79" w:rsidRDefault="00044752" w:rsidP="005448D2">
      <w:pPr>
        <w:spacing w:line="221" w:lineRule="atLeast"/>
        <w:jc w:val="center"/>
        <w:rPr>
          <w:sz w:val="28"/>
          <w:szCs w:val="28"/>
        </w:rPr>
      </w:pPr>
      <w:r w:rsidRPr="00347B79">
        <w:rPr>
          <w:sz w:val="28"/>
          <w:szCs w:val="28"/>
        </w:rPr>
        <w:t>Заключение</w:t>
      </w:r>
    </w:p>
    <w:p w:rsidR="00044752" w:rsidRPr="00347B79" w:rsidRDefault="00044752" w:rsidP="005448D2">
      <w:pPr>
        <w:spacing w:line="221" w:lineRule="atLeast"/>
        <w:jc w:val="center"/>
        <w:rPr>
          <w:sz w:val="28"/>
          <w:szCs w:val="28"/>
        </w:rPr>
      </w:pPr>
      <w:r w:rsidRPr="00347B79">
        <w:rPr>
          <w:sz w:val="28"/>
          <w:szCs w:val="28"/>
        </w:rPr>
        <w:t>о результатах публичных слушаний по проекту изменений в Устав Муниципального образования «Недвиговское сельское поселение» от 05.02.2015 года</w:t>
      </w:r>
    </w:p>
    <w:p w:rsidR="00044752" w:rsidRPr="00347B79" w:rsidRDefault="00044752" w:rsidP="005448D2">
      <w:pPr>
        <w:spacing w:line="221" w:lineRule="atLeast"/>
        <w:jc w:val="both"/>
        <w:rPr>
          <w:sz w:val="28"/>
          <w:szCs w:val="28"/>
        </w:rPr>
      </w:pPr>
    </w:p>
    <w:p w:rsidR="00044752" w:rsidRPr="00136DD3" w:rsidRDefault="00044752" w:rsidP="005448D2">
      <w:pPr>
        <w:spacing w:line="221" w:lineRule="atLeast"/>
        <w:ind w:firstLine="708"/>
        <w:jc w:val="both"/>
        <w:rPr>
          <w:sz w:val="28"/>
          <w:szCs w:val="28"/>
        </w:rPr>
      </w:pPr>
      <w:r w:rsidRPr="00136DD3">
        <w:rPr>
          <w:sz w:val="28"/>
          <w:szCs w:val="28"/>
        </w:rPr>
        <w:t xml:space="preserve">Публичные слушания назначены </w:t>
      </w:r>
      <w:r>
        <w:rPr>
          <w:sz w:val="28"/>
          <w:szCs w:val="28"/>
        </w:rPr>
        <w:t>решением Собрания депутатов Недвиговского</w:t>
      </w:r>
      <w:r w:rsidRPr="00347B79">
        <w:rPr>
          <w:sz w:val="28"/>
          <w:szCs w:val="28"/>
        </w:rPr>
        <w:t xml:space="preserve"> сельск</w:t>
      </w:r>
      <w:r>
        <w:rPr>
          <w:sz w:val="28"/>
          <w:szCs w:val="28"/>
        </w:rPr>
        <w:t>ого</w:t>
      </w:r>
      <w:r w:rsidRPr="00347B79">
        <w:rPr>
          <w:sz w:val="28"/>
          <w:szCs w:val="28"/>
        </w:rPr>
        <w:t xml:space="preserve"> поселени</w:t>
      </w:r>
      <w:r>
        <w:rPr>
          <w:sz w:val="28"/>
          <w:szCs w:val="28"/>
        </w:rPr>
        <w:t>я</w:t>
      </w:r>
      <w:r w:rsidRPr="00136DD3">
        <w:rPr>
          <w:sz w:val="28"/>
          <w:szCs w:val="28"/>
        </w:rPr>
        <w:t xml:space="preserve"> от </w:t>
      </w:r>
      <w:r w:rsidRPr="00347B79">
        <w:rPr>
          <w:sz w:val="28"/>
          <w:szCs w:val="28"/>
        </w:rPr>
        <w:t>28</w:t>
      </w:r>
      <w:r w:rsidRPr="00136DD3">
        <w:rPr>
          <w:sz w:val="28"/>
          <w:szCs w:val="28"/>
        </w:rPr>
        <w:t>.0</w:t>
      </w:r>
      <w:r w:rsidRPr="00347B79">
        <w:rPr>
          <w:sz w:val="28"/>
          <w:szCs w:val="28"/>
        </w:rPr>
        <w:t>1</w:t>
      </w:r>
      <w:r w:rsidRPr="00136DD3">
        <w:rPr>
          <w:sz w:val="28"/>
          <w:szCs w:val="28"/>
        </w:rPr>
        <w:t>.201</w:t>
      </w:r>
      <w:r w:rsidRPr="00347B79">
        <w:rPr>
          <w:sz w:val="28"/>
          <w:szCs w:val="28"/>
        </w:rPr>
        <w:t>5</w:t>
      </w:r>
      <w:r w:rsidRPr="00136DD3">
        <w:rPr>
          <w:sz w:val="28"/>
          <w:szCs w:val="28"/>
        </w:rPr>
        <w:t xml:space="preserve"> № </w:t>
      </w:r>
      <w:r>
        <w:rPr>
          <w:sz w:val="28"/>
          <w:szCs w:val="28"/>
        </w:rPr>
        <w:t>78</w:t>
      </w:r>
      <w:r w:rsidRPr="00136DD3">
        <w:rPr>
          <w:sz w:val="28"/>
          <w:szCs w:val="28"/>
        </w:rPr>
        <w:t xml:space="preserve"> «О </w:t>
      </w:r>
      <w:r w:rsidRPr="00E06FF8">
        <w:rPr>
          <w:sz w:val="28"/>
          <w:szCs w:val="28"/>
        </w:rPr>
        <w:t>проекте изменений и дополнений</w:t>
      </w:r>
      <w:r w:rsidRPr="00136DD3">
        <w:rPr>
          <w:sz w:val="28"/>
          <w:szCs w:val="28"/>
        </w:rPr>
        <w:t xml:space="preserve"> в Устав муниципального образования </w:t>
      </w:r>
      <w:r w:rsidRPr="00E06FF8">
        <w:rPr>
          <w:sz w:val="28"/>
          <w:szCs w:val="28"/>
        </w:rPr>
        <w:t>«Недвиговское сельское поселение»</w:t>
      </w:r>
      <w:r w:rsidRPr="00136DD3">
        <w:rPr>
          <w:sz w:val="28"/>
          <w:szCs w:val="28"/>
        </w:rPr>
        <w:t>.</w:t>
      </w:r>
    </w:p>
    <w:p w:rsidR="00044752" w:rsidRPr="00136DD3" w:rsidRDefault="00044752" w:rsidP="005448D2">
      <w:pPr>
        <w:spacing w:line="221" w:lineRule="atLeast"/>
        <w:ind w:firstLine="708"/>
        <w:jc w:val="both"/>
        <w:rPr>
          <w:sz w:val="28"/>
          <w:szCs w:val="28"/>
        </w:rPr>
      </w:pPr>
      <w:r w:rsidRPr="00136DD3">
        <w:rPr>
          <w:sz w:val="28"/>
          <w:szCs w:val="28"/>
        </w:rPr>
        <w:t>Тема, вопросы, вынесенные на публичные слушания:</w:t>
      </w:r>
    </w:p>
    <w:p w:rsidR="00044752" w:rsidRPr="00136DD3" w:rsidRDefault="00044752" w:rsidP="005448D2">
      <w:pPr>
        <w:spacing w:line="221" w:lineRule="atLeast"/>
        <w:jc w:val="both"/>
        <w:rPr>
          <w:sz w:val="28"/>
          <w:szCs w:val="28"/>
        </w:rPr>
      </w:pPr>
      <w:r>
        <w:rPr>
          <w:sz w:val="28"/>
          <w:szCs w:val="28"/>
        </w:rPr>
        <w:t>Решение</w:t>
      </w:r>
      <w:r w:rsidRPr="00136DD3">
        <w:rPr>
          <w:sz w:val="28"/>
          <w:szCs w:val="28"/>
        </w:rPr>
        <w:t xml:space="preserve"> </w:t>
      </w:r>
      <w:r w:rsidRPr="00347B79">
        <w:rPr>
          <w:sz w:val="28"/>
          <w:szCs w:val="28"/>
        </w:rPr>
        <w:t xml:space="preserve">Собрания депутатов Недвиговского сельского поселения </w:t>
      </w:r>
      <w:r w:rsidRPr="00136DD3">
        <w:rPr>
          <w:sz w:val="28"/>
          <w:szCs w:val="28"/>
        </w:rPr>
        <w:t xml:space="preserve">«О </w:t>
      </w:r>
      <w:r w:rsidRPr="00E06FF8">
        <w:rPr>
          <w:sz w:val="28"/>
          <w:szCs w:val="28"/>
        </w:rPr>
        <w:t>проекте изменений и дополнений</w:t>
      </w:r>
      <w:r w:rsidRPr="00136DD3">
        <w:rPr>
          <w:sz w:val="28"/>
          <w:szCs w:val="28"/>
        </w:rPr>
        <w:t xml:space="preserve"> в Устав муниципального образования </w:t>
      </w:r>
      <w:r w:rsidRPr="00E06FF8">
        <w:rPr>
          <w:sz w:val="28"/>
          <w:szCs w:val="28"/>
        </w:rPr>
        <w:t>«Недвиговское сельское поселение</w:t>
      </w:r>
      <w:r w:rsidRPr="00136DD3">
        <w:rPr>
          <w:sz w:val="28"/>
          <w:szCs w:val="28"/>
        </w:rPr>
        <w:t>.</w:t>
      </w:r>
    </w:p>
    <w:p w:rsidR="00044752" w:rsidRPr="00136DD3" w:rsidRDefault="00044752" w:rsidP="005448D2">
      <w:pPr>
        <w:spacing w:line="221" w:lineRule="atLeast"/>
        <w:ind w:firstLine="708"/>
        <w:jc w:val="both"/>
        <w:rPr>
          <w:sz w:val="28"/>
          <w:szCs w:val="28"/>
        </w:rPr>
      </w:pPr>
      <w:r w:rsidRPr="00136DD3">
        <w:rPr>
          <w:sz w:val="28"/>
          <w:szCs w:val="28"/>
        </w:rPr>
        <w:t>Форма проведения публичных слушаний: круглый стол.</w:t>
      </w:r>
    </w:p>
    <w:p w:rsidR="00044752" w:rsidRPr="00136DD3" w:rsidRDefault="00044752" w:rsidP="005448D2">
      <w:pPr>
        <w:spacing w:line="221" w:lineRule="atLeast"/>
        <w:ind w:firstLine="708"/>
        <w:jc w:val="both"/>
        <w:rPr>
          <w:sz w:val="28"/>
          <w:szCs w:val="28"/>
        </w:rPr>
      </w:pPr>
      <w:r w:rsidRPr="00136DD3">
        <w:rPr>
          <w:sz w:val="28"/>
          <w:szCs w:val="28"/>
        </w:rPr>
        <w:t xml:space="preserve">Место проведения публичных слушаний: </w:t>
      </w:r>
      <w:r w:rsidRPr="00347B79">
        <w:rPr>
          <w:sz w:val="28"/>
          <w:szCs w:val="28"/>
        </w:rPr>
        <w:t>Ростовская область,  Мясниковский район</w:t>
      </w:r>
      <w:r w:rsidRPr="00136DD3">
        <w:rPr>
          <w:sz w:val="28"/>
          <w:szCs w:val="28"/>
        </w:rPr>
        <w:t xml:space="preserve">, </w:t>
      </w:r>
      <w:r w:rsidRPr="00347B79">
        <w:rPr>
          <w:sz w:val="28"/>
          <w:szCs w:val="28"/>
        </w:rPr>
        <w:t xml:space="preserve">х. Недвиговка, </w:t>
      </w:r>
      <w:r w:rsidRPr="00136DD3">
        <w:rPr>
          <w:sz w:val="28"/>
          <w:szCs w:val="28"/>
        </w:rPr>
        <w:t xml:space="preserve">ул. </w:t>
      </w:r>
      <w:r w:rsidRPr="00347B79">
        <w:rPr>
          <w:sz w:val="28"/>
          <w:szCs w:val="28"/>
        </w:rPr>
        <w:t>Ченцова</w:t>
      </w:r>
      <w:r w:rsidRPr="00136DD3">
        <w:rPr>
          <w:sz w:val="28"/>
          <w:szCs w:val="28"/>
        </w:rPr>
        <w:t xml:space="preserve">, </w:t>
      </w:r>
      <w:r w:rsidRPr="00347B79">
        <w:rPr>
          <w:sz w:val="28"/>
          <w:szCs w:val="28"/>
        </w:rPr>
        <w:t>7 (кабинет Главы поселения)</w:t>
      </w:r>
      <w:r w:rsidRPr="00136DD3">
        <w:rPr>
          <w:sz w:val="28"/>
          <w:szCs w:val="28"/>
        </w:rPr>
        <w:t>.</w:t>
      </w:r>
    </w:p>
    <w:p w:rsidR="00044752" w:rsidRPr="00136DD3" w:rsidRDefault="00044752" w:rsidP="005448D2">
      <w:pPr>
        <w:spacing w:line="221" w:lineRule="atLeast"/>
        <w:ind w:firstLine="708"/>
        <w:jc w:val="both"/>
        <w:rPr>
          <w:sz w:val="28"/>
          <w:szCs w:val="28"/>
        </w:rPr>
      </w:pPr>
      <w:r w:rsidRPr="00136DD3">
        <w:rPr>
          <w:sz w:val="28"/>
          <w:szCs w:val="28"/>
        </w:rPr>
        <w:t xml:space="preserve">Дата проведения публичных слушаний: </w:t>
      </w:r>
      <w:r w:rsidRPr="00347B79">
        <w:rPr>
          <w:sz w:val="28"/>
          <w:szCs w:val="28"/>
        </w:rPr>
        <w:t>05</w:t>
      </w:r>
      <w:r w:rsidRPr="00136DD3">
        <w:rPr>
          <w:sz w:val="28"/>
          <w:szCs w:val="28"/>
        </w:rPr>
        <w:t xml:space="preserve"> </w:t>
      </w:r>
      <w:r w:rsidRPr="00347B79">
        <w:rPr>
          <w:sz w:val="28"/>
          <w:szCs w:val="28"/>
        </w:rPr>
        <w:t>февраля</w:t>
      </w:r>
      <w:r w:rsidRPr="00136DD3">
        <w:rPr>
          <w:sz w:val="28"/>
          <w:szCs w:val="28"/>
        </w:rPr>
        <w:t xml:space="preserve"> 201</w:t>
      </w:r>
      <w:r w:rsidRPr="00347B79">
        <w:rPr>
          <w:sz w:val="28"/>
          <w:szCs w:val="28"/>
        </w:rPr>
        <w:t>5</w:t>
      </w:r>
      <w:r w:rsidRPr="00136DD3">
        <w:rPr>
          <w:sz w:val="28"/>
          <w:szCs w:val="28"/>
        </w:rPr>
        <w:t xml:space="preserve"> года, 1</w:t>
      </w:r>
      <w:r w:rsidRPr="00347B79">
        <w:rPr>
          <w:sz w:val="28"/>
          <w:szCs w:val="28"/>
        </w:rPr>
        <w:t>5</w:t>
      </w:r>
      <w:r w:rsidRPr="00136DD3">
        <w:rPr>
          <w:sz w:val="28"/>
          <w:szCs w:val="28"/>
        </w:rPr>
        <w:t>.00.</w:t>
      </w:r>
    </w:p>
    <w:p w:rsidR="00044752" w:rsidRPr="00347B79" w:rsidRDefault="00044752" w:rsidP="005448D2">
      <w:pPr>
        <w:spacing w:line="221" w:lineRule="atLeast"/>
        <w:ind w:firstLine="708"/>
        <w:jc w:val="both"/>
        <w:rPr>
          <w:bCs/>
          <w:sz w:val="28"/>
          <w:szCs w:val="28"/>
          <w:bdr w:val="none" w:sz="0" w:space="0" w:color="auto" w:frame="1"/>
        </w:rPr>
      </w:pPr>
      <w:r w:rsidRPr="00347B79">
        <w:rPr>
          <w:bCs/>
          <w:sz w:val="28"/>
          <w:szCs w:val="28"/>
          <w:bdr w:val="none" w:sz="0" w:space="0" w:color="auto" w:frame="1"/>
        </w:rPr>
        <w:t xml:space="preserve">Предложений и рекомендаций от граждан по проекту решения </w:t>
      </w:r>
      <w:r w:rsidRPr="00347B79">
        <w:rPr>
          <w:sz w:val="28"/>
          <w:szCs w:val="28"/>
        </w:rPr>
        <w:t xml:space="preserve">Собрания депутатов Недвиговского сельского поселения </w:t>
      </w:r>
      <w:r w:rsidRPr="00136DD3">
        <w:rPr>
          <w:sz w:val="28"/>
          <w:szCs w:val="28"/>
        </w:rPr>
        <w:t xml:space="preserve">«О внесении изменений в Устав муниципального образования </w:t>
      </w:r>
      <w:r w:rsidRPr="00347B79">
        <w:rPr>
          <w:sz w:val="28"/>
          <w:szCs w:val="28"/>
        </w:rPr>
        <w:t>«Недвиговское сельское поселение»</w:t>
      </w:r>
      <w:r w:rsidRPr="00347B79">
        <w:rPr>
          <w:bCs/>
          <w:sz w:val="28"/>
          <w:szCs w:val="28"/>
          <w:bdr w:val="none" w:sz="0" w:space="0" w:color="auto" w:frame="1"/>
        </w:rPr>
        <w:t xml:space="preserve">  </w:t>
      </w:r>
      <w:r>
        <w:rPr>
          <w:bCs/>
          <w:sz w:val="28"/>
          <w:szCs w:val="28"/>
          <w:bdr w:val="none" w:sz="0" w:space="0" w:color="auto" w:frame="1"/>
        </w:rPr>
        <w:t xml:space="preserve">в результате проведения публичных слушаний </w:t>
      </w:r>
      <w:r w:rsidRPr="00347B79">
        <w:rPr>
          <w:bCs/>
          <w:sz w:val="28"/>
          <w:szCs w:val="28"/>
          <w:bdr w:val="none" w:sz="0" w:space="0" w:color="auto" w:frame="1"/>
        </w:rPr>
        <w:t xml:space="preserve">не поступило. </w:t>
      </w:r>
    </w:p>
    <w:p w:rsidR="00044752" w:rsidRDefault="00044752" w:rsidP="005448D2">
      <w:pPr>
        <w:spacing w:line="221" w:lineRule="atLeast"/>
        <w:ind w:firstLine="708"/>
        <w:jc w:val="both"/>
        <w:rPr>
          <w:sz w:val="28"/>
          <w:szCs w:val="28"/>
          <w:shd w:val="clear" w:color="auto" w:fill="FFFFFF"/>
        </w:rPr>
      </w:pPr>
      <w:r w:rsidRPr="00347B79">
        <w:rPr>
          <w:sz w:val="28"/>
          <w:szCs w:val="28"/>
          <w:shd w:val="clear" w:color="auto" w:fill="FFFFFF"/>
        </w:rPr>
        <w:t>Рассмотрев результаты публичных слушаний, комиссия считает возможным сделать следующее заключение:</w:t>
      </w:r>
    </w:p>
    <w:p w:rsidR="00044752" w:rsidRDefault="00044752" w:rsidP="005448D2">
      <w:pPr>
        <w:spacing w:line="221" w:lineRule="atLeast"/>
        <w:ind w:firstLine="708"/>
        <w:jc w:val="both"/>
        <w:rPr>
          <w:sz w:val="28"/>
          <w:szCs w:val="28"/>
          <w:shd w:val="clear" w:color="auto" w:fill="FFFFFF"/>
        </w:rPr>
      </w:pPr>
      <w:r w:rsidRPr="00347B79">
        <w:rPr>
          <w:sz w:val="28"/>
          <w:szCs w:val="28"/>
          <w:shd w:val="clear" w:color="auto" w:fill="FFFFFF"/>
        </w:rPr>
        <w:t xml:space="preserve">1.Считать публичные слушания </w:t>
      </w:r>
      <w:r>
        <w:rPr>
          <w:sz w:val="28"/>
          <w:szCs w:val="28"/>
          <w:shd w:val="clear" w:color="auto" w:fill="FFFFFF"/>
        </w:rPr>
        <w:t>по решению</w:t>
      </w:r>
      <w:r w:rsidRPr="00347B79">
        <w:rPr>
          <w:sz w:val="28"/>
          <w:szCs w:val="28"/>
          <w:shd w:val="clear" w:color="auto" w:fill="FFFFFF"/>
        </w:rPr>
        <w:t xml:space="preserve"> </w:t>
      </w:r>
      <w:r w:rsidRPr="00347B79">
        <w:rPr>
          <w:sz w:val="28"/>
          <w:szCs w:val="28"/>
        </w:rPr>
        <w:t xml:space="preserve">Собрания депутатов Недвиговского сельского поселения </w:t>
      </w:r>
      <w:r w:rsidRPr="00136DD3">
        <w:rPr>
          <w:sz w:val="28"/>
          <w:szCs w:val="28"/>
        </w:rPr>
        <w:t xml:space="preserve">«О </w:t>
      </w:r>
      <w:r w:rsidRPr="00E06FF8">
        <w:rPr>
          <w:sz w:val="28"/>
          <w:szCs w:val="28"/>
        </w:rPr>
        <w:t>проекте изменений и дополнений</w:t>
      </w:r>
      <w:r w:rsidRPr="00136DD3">
        <w:rPr>
          <w:sz w:val="28"/>
          <w:szCs w:val="28"/>
        </w:rPr>
        <w:t xml:space="preserve"> в Устав муниципального образования </w:t>
      </w:r>
      <w:r w:rsidRPr="00E06FF8">
        <w:rPr>
          <w:sz w:val="28"/>
          <w:szCs w:val="28"/>
        </w:rPr>
        <w:t>«Недвиговское сельское поселение</w:t>
      </w:r>
      <w:r w:rsidRPr="00347B79">
        <w:rPr>
          <w:sz w:val="28"/>
          <w:szCs w:val="28"/>
        </w:rPr>
        <w:t>,</w:t>
      </w:r>
      <w:r w:rsidRPr="00347B79">
        <w:rPr>
          <w:sz w:val="28"/>
          <w:szCs w:val="28"/>
          <w:shd w:val="clear" w:color="auto" w:fill="FFFFFF"/>
        </w:rPr>
        <w:t xml:space="preserve">  состоявшимися.</w:t>
      </w:r>
    </w:p>
    <w:p w:rsidR="00044752" w:rsidRDefault="00044752" w:rsidP="005448D2">
      <w:pPr>
        <w:spacing w:line="221" w:lineRule="atLeast"/>
        <w:ind w:firstLine="708"/>
        <w:jc w:val="both"/>
        <w:rPr>
          <w:sz w:val="28"/>
          <w:szCs w:val="28"/>
        </w:rPr>
      </w:pPr>
      <w:r w:rsidRPr="00347B79">
        <w:rPr>
          <w:sz w:val="28"/>
          <w:szCs w:val="28"/>
          <w:shd w:val="clear" w:color="auto" w:fill="FFFFFF"/>
        </w:rPr>
        <w:t xml:space="preserve">2.Рекомендовать </w:t>
      </w:r>
      <w:r w:rsidRPr="00347B79">
        <w:rPr>
          <w:sz w:val="28"/>
          <w:szCs w:val="28"/>
        </w:rPr>
        <w:t xml:space="preserve">Собранию депутатов Недвиговского сельского поселения </w:t>
      </w:r>
      <w:r w:rsidRPr="00347B79">
        <w:rPr>
          <w:sz w:val="28"/>
          <w:szCs w:val="28"/>
          <w:shd w:val="clear" w:color="auto" w:fill="FFFFFF"/>
        </w:rPr>
        <w:t xml:space="preserve">утвердить проект решения </w:t>
      </w:r>
      <w:r w:rsidRPr="00136DD3">
        <w:rPr>
          <w:sz w:val="28"/>
          <w:szCs w:val="28"/>
        </w:rPr>
        <w:t xml:space="preserve">«О внесении изменений </w:t>
      </w:r>
      <w:r>
        <w:rPr>
          <w:sz w:val="28"/>
          <w:szCs w:val="28"/>
        </w:rPr>
        <w:t xml:space="preserve">и дополнений </w:t>
      </w:r>
      <w:r w:rsidRPr="00136DD3">
        <w:rPr>
          <w:sz w:val="28"/>
          <w:szCs w:val="28"/>
        </w:rPr>
        <w:t xml:space="preserve">в Устав муниципального образования </w:t>
      </w:r>
      <w:r w:rsidRPr="00347B79">
        <w:rPr>
          <w:sz w:val="28"/>
          <w:szCs w:val="28"/>
        </w:rPr>
        <w:t>«Недвиговское сельское поселение»</w:t>
      </w:r>
      <w:r w:rsidRPr="00136DD3">
        <w:rPr>
          <w:sz w:val="28"/>
          <w:szCs w:val="28"/>
        </w:rPr>
        <w:t>.</w:t>
      </w:r>
    </w:p>
    <w:p w:rsidR="00044752" w:rsidRDefault="00044752" w:rsidP="005448D2">
      <w:pPr>
        <w:spacing w:line="221" w:lineRule="atLeast"/>
        <w:ind w:firstLine="708"/>
        <w:jc w:val="both"/>
        <w:rPr>
          <w:sz w:val="28"/>
          <w:szCs w:val="28"/>
          <w:shd w:val="clear" w:color="auto" w:fill="FFFFFF"/>
        </w:rPr>
      </w:pPr>
      <w:r w:rsidRPr="00347B79">
        <w:rPr>
          <w:sz w:val="28"/>
          <w:szCs w:val="28"/>
          <w:shd w:val="clear" w:color="auto" w:fill="FFFFFF"/>
        </w:rPr>
        <w:t xml:space="preserve">3. Опубликовать настоящее заключение о результатах публичных слушаний в </w:t>
      </w:r>
      <w:r w:rsidRPr="00347B79">
        <w:rPr>
          <w:sz w:val="28"/>
          <w:szCs w:val="28"/>
        </w:rPr>
        <w:t xml:space="preserve">в Информационном бюллетене органа местного самоуправления Муниципального образования «Недвиговское сельское поселение» </w:t>
      </w:r>
      <w:r w:rsidRPr="00347B79">
        <w:rPr>
          <w:sz w:val="28"/>
          <w:szCs w:val="28"/>
          <w:shd w:val="clear" w:color="auto" w:fill="FFFFFF"/>
        </w:rPr>
        <w:t xml:space="preserve"> и на официальном сайте администрации Недвиговского сельского поселения в информационно-телекоммуникационной сети Интернет.</w:t>
      </w:r>
    </w:p>
    <w:p w:rsidR="00044752" w:rsidRPr="00347B79" w:rsidRDefault="00044752" w:rsidP="005448D2">
      <w:pPr>
        <w:spacing w:line="221" w:lineRule="atLeast"/>
        <w:ind w:firstLine="708"/>
        <w:jc w:val="both"/>
        <w:rPr>
          <w:sz w:val="28"/>
          <w:szCs w:val="28"/>
          <w:shd w:val="clear" w:color="auto" w:fill="FFFFFF"/>
        </w:rPr>
      </w:pPr>
      <w:r w:rsidRPr="00347B79">
        <w:rPr>
          <w:sz w:val="28"/>
          <w:szCs w:val="28"/>
        </w:rPr>
        <w:br/>
      </w:r>
    </w:p>
    <w:p w:rsidR="00044752" w:rsidRPr="00347B79" w:rsidRDefault="00044752" w:rsidP="005448D2">
      <w:pPr>
        <w:spacing w:line="221" w:lineRule="atLeast"/>
        <w:ind w:firstLine="708"/>
        <w:jc w:val="both"/>
        <w:rPr>
          <w:sz w:val="28"/>
          <w:szCs w:val="28"/>
          <w:shd w:val="clear" w:color="auto" w:fill="FFFFFF"/>
        </w:rPr>
      </w:pPr>
      <w:r w:rsidRPr="00347B79">
        <w:rPr>
          <w:sz w:val="28"/>
          <w:szCs w:val="28"/>
          <w:shd w:val="clear" w:color="auto" w:fill="FFFFFF"/>
        </w:rPr>
        <w:t xml:space="preserve">Председатель комиссии </w:t>
      </w:r>
    </w:p>
    <w:p w:rsidR="00044752" w:rsidRPr="00347B79" w:rsidRDefault="00044752" w:rsidP="005448D2">
      <w:pPr>
        <w:spacing w:line="221" w:lineRule="atLeast"/>
        <w:ind w:firstLine="708"/>
        <w:jc w:val="both"/>
        <w:rPr>
          <w:sz w:val="28"/>
          <w:szCs w:val="28"/>
          <w:shd w:val="clear" w:color="auto" w:fill="FFFFFF"/>
        </w:rPr>
      </w:pPr>
      <w:r w:rsidRPr="00347B79">
        <w:rPr>
          <w:sz w:val="28"/>
          <w:szCs w:val="28"/>
          <w:shd w:val="clear" w:color="auto" w:fill="FFFFFF"/>
        </w:rPr>
        <w:t>по проведению публичных слушаний</w:t>
      </w:r>
      <w:r>
        <w:rPr>
          <w:sz w:val="28"/>
          <w:szCs w:val="28"/>
          <w:shd w:val="clear" w:color="auto" w:fill="FFFFFF"/>
        </w:rPr>
        <w:tab/>
      </w:r>
      <w:r>
        <w:rPr>
          <w:sz w:val="28"/>
          <w:szCs w:val="28"/>
          <w:shd w:val="clear" w:color="auto" w:fill="FFFFFF"/>
        </w:rPr>
        <w:tab/>
        <w:t xml:space="preserve">       </w:t>
      </w:r>
      <w:r w:rsidRPr="00347B79">
        <w:rPr>
          <w:sz w:val="28"/>
          <w:szCs w:val="28"/>
          <w:shd w:val="clear" w:color="auto" w:fill="FFFFFF"/>
        </w:rPr>
        <w:t xml:space="preserve">О.В. </w:t>
      </w:r>
      <w:r>
        <w:rPr>
          <w:sz w:val="28"/>
          <w:szCs w:val="28"/>
          <w:shd w:val="clear" w:color="auto" w:fill="FFFFFF"/>
        </w:rPr>
        <w:t>Колесникова</w:t>
      </w:r>
      <w:r w:rsidRPr="00347B79">
        <w:rPr>
          <w:sz w:val="28"/>
          <w:szCs w:val="28"/>
          <w:shd w:val="clear" w:color="auto" w:fill="FFFFFF"/>
        </w:rPr>
        <w:tab/>
      </w:r>
      <w:r w:rsidRPr="00347B79">
        <w:rPr>
          <w:sz w:val="28"/>
          <w:szCs w:val="28"/>
          <w:shd w:val="clear" w:color="auto" w:fill="FFFFFF"/>
        </w:rPr>
        <w:tab/>
      </w:r>
      <w:r w:rsidRPr="00347B79">
        <w:rPr>
          <w:sz w:val="28"/>
          <w:szCs w:val="28"/>
          <w:shd w:val="clear" w:color="auto" w:fill="FFFFFF"/>
        </w:rPr>
        <w:tab/>
        <w:t xml:space="preserve"> </w:t>
      </w:r>
    </w:p>
    <w:p w:rsidR="00044752" w:rsidRPr="00347B79" w:rsidRDefault="00044752" w:rsidP="005448D2">
      <w:pPr>
        <w:spacing w:line="221" w:lineRule="atLeast"/>
        <w:jc w:val="both"/>
        <w:rPr>
          <w:sz w:val="28"/>
          <w:szCs w:val="28"/>
        </w:rPr>
      </w:pPr>
    </w:p>
    <w:p w:rsidR="00044752" w:rsidRPr="00347B79" w:rsidRDefault="00044752" w:rsidP="005448D2">
      <w:pPr>
        <w:jc w:val="both"/>
        <w:rPr>
          <w:sz w:val="28"/>
          <w:szCs w:val="28"/>
        </w:rPr>
      </w:pPr>
    </w:p>
    <w:p w:rsidR="00044752" w:rsidRPr="00B94995" w:rsidRDefault="00044752" w:rsidP="00B94995"/>
    <w:sectPr w:rsidR="00044752" w:rsidRPr="00B94995" w:rsidSect="00B94995">
      <w:pgSz w:w="11906" w:h="16838"/>
      <w:pgMar w:top="1134" w:right="737" w:bottom="1134" w:left="68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4752" w:rsidRDefault="00044752">
      <w:r>
        <w:separator/>
      </w:r>
    </w:p>
  </w:endnote>
  <w:endnote w:type="continuationSeparator" w:id="1">
    <w:p w:rsidR="00044752" w:rsidRDefault="000447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Microsoft Sans Serif">
    <w:panose1 w:val="020B0604020202020204"/>
    <w:charset w:val="CC"/>
    <w:family w:val="swiss"/>
    <w:pitch w:val="variable"/>
    <w:sig w:usb0="61002BDF" w:usb1="80000000" w:usb2="00000008" w:usb3="00000000" w:csb0="0001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752" w:rsidRDefault="00044752" w:rsidP="005B34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44752" w:rsidRDefault="00044752" w:rsidP="005B340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752" w:rsidRDefault="00044752" w:rsidP="005B34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44752" w:rsidRDefault="00044752" w:rsidP="005B340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4752" w:rsidRDefault="00044752">
      <w:r>
        <w:separator/>
      </w:r>
    </w:p>
  </w:footnote>
  <w:footnote w:type="continuationSeparator" w:id="1">
    <w:p w:rsidR="00044752" w:rsidRDefault="000447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645A"/>
    <w:multiLevelType w:val="hybridMultilevel"/>
    <w:tmpl w:val="5D3AD590"/>
    <w:lvl w:ilvl="0" w:tplc="197AB9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BE0494A"/>
    <w:multiLevelType w:val="hybridMultilevel"/>
    <w:tmpl w:val="88B639CA"/>
    <w:lvl w:ilvl="0" w:tplc="513A9B7C">
      <w:start w:val="11"/>
      <w:numFmt w:val="decimal"/>
      <w:lvlText w:val="%1."/>
      <w:lvlJc w:val="left"/>
      <w:pPr>
        <w:tabs>
          <w:tab w:val="num" w:pos="3810"/>
        </w:tabs>
        <w:ind w:left="3810" w:hanging="360"/>
      </w:pPr>
      <w:rPr>
        <w:rFonts w:cs="Times New Roman" w:hint="default"/>
      </w:rPr>
    </w:lvl>
    <w:lvl w:ilvl="1" w:tplc="04190019" w:tentative="1">
      <w:start w:val="1"/>
      <w:numFmt w:val="lowerLetter"/>
      <w:lvlText w:val="%2."/>
      <w:lvlJc w:val="left"/>
      <w:pPr>
        <w:tabs>
          <w:tab w:val="num" w:pos="4530"/>
        </w:tabs>
        <w:ind w:left="4530" w:hanging="360"/>
      </w:pPr>
      <w:rPr>
        <w:rFonts w:cs="Times New Roman"/>
      </w:rPr>
    </w:lvl>
    <w:lvl w:ilvl="2" w:tplc="0419001B" w:tentative="1">
      <w:start w:val="1"/>
      <w:numFmt w:val="lowerRoman"/>
      <w:lvlText w:val="%3."/>
      <w:lvlJc w:val="right"/>
      <w:pPr>
        <w:tabs>
          <w:tab w:val="num" w:pos="5250"/>
        </w:tabs>
        <w:ind w:left="5250" w:hanging="180"/>
      </w:pPr>
      <w:rPr>
        <w:rFonts w:cs="Times New Roman"/>
      </w:rPr>
    </w:lvl>
    <w:lvl w:ilvl="3" w:tplc="0419000F" w:tentative="1">
      <w:start w:val="1"/>
      <w:numFmt w:val="decimal"/>
      <w:lvlText w:val="%4."/>
      <w:lvlJc w:val="left"/>
      <w:pPr>
        <w:tabs>
          <w:tab w:val="num" w:pos="5970"/>
        </w:tabs>
        <w:ind w:left="5970" w:hanging="360"/>
      </w:pPr>
      <w:rPr>
        <w:rFonts w:cs="Times New Roman"/>
      </w:rPr>
    </w:lvl>
    <w:lvl w:ilvl="4" w:tplc="04190019" w:tentative="1">
      <w:start w:val="1"/>
      <w:numFmt w:val="lowerLetter"/>
      <w:lvlText w:val="%5."/>
      <w:lvlJc w:val="left"/>
      <w:pPr>
        <w:tabs>
          <w:tab w:val="num" w:pos="6690"/>
        </w:tabs>
        <w:ind w:left="6690" w:hanging="360"/>
      </w:pPr>
      <w:rPr>
        <w:rFonts w:cs="Times New Roman"/>
      </w:rPr>
    </w:lvl>
    <w:lvl w:ilvl="5" w:tplc="0419001B" w:tentative="1">
      <w:start w:val="1"/>
      <w:numFmt w:val="lowerRoman"/>
      <w:lvlText w:val="%6."/>
      <w:lvlJc w:val="right"/>
      <w:pPr>
        <w:tabs>
          <w:tab w:val="num" w:pos="7410"/>
        </w:tabs>
        <w:ind w:left="7410" w:hanging="180"/>
      </w:pPr>
      <w:rPr>
        <w:rFonts w:cs="Times New Roman"/>
      </w:rPr>
    </w:lvl>
    <w:lvl w:ilvl="6" w:tplc="0419000F" w:tentative="1">
      <w:start w:val="1"/>
      <w:numFmt w:val="decimal"/>
      <w:lvlText w:val="%7."/>
      <w:lvlJc w:val="left"/>
      <w:pPr>
        <w:tabs>
          <w:tab w:val="num" w:pos="8130"/>
        </w:tabs>
        <w:ind w:left="8130" w:hanging="360"/>
      </w:pPr>
      <w:rPr>
        <w:rFonts w:cs="Times New Roman"/>
      </w:rPr>
    </w:lvl>
    <w:lvl w:ilvl="7" w:tplc="04190019" w:tentative="1">
      <w:start w:val="1"/>
      <w:numFmt w:val="lowerLetter"/>
      <w:lvlText w:val="%8."/>
      <w:lvlJc w:val="left"/>
      <w:pPr>
        <w:tabs>
          <w:tab w:val="num" w:pos="8850"/>
        </w:tabs>
        <w:ind w:left="8850" w:hanging="360"/>
      </w:pPr>
      <w:rPr>
        <w:rFonts w:cs="Times New Roman"/>
      </w:rPr>
    </w:lvl>
    <w:lvl w:ilvl="8" w:tplc="0419001B" w:tentative="1">
      <w:start w:val="1"/>
      <w:numFmt w:val="lowerRoman"/>
      <w:lvlText w:val="%9."/>
      <w:lvlJc w:val="right"/>
      <w:pPr>
        <w:tabs>
          <w:tab w:val="num" w:pos="9570"/>
        </w:tabs>
        <w:ind w:left="9570" w:hanging="180"/>
      </w:pPr>
      <w:rPr>
        <w:rFonts w:cs="Times New Roman"/>
      </w:rPr>
    </w:lvl>
  </w:abstractNum>
  <w:abstractNum w:abstractNumId="2">
    <w:nsid w:val="0EC25C7D"/>
    <w:multiLevelType w:val="hybridMultilevel"/>
    <w:tmpl w:val="698ED9C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F706377"/>
    <w:multiLevelType w:val="singleLevel"/>
    <w:tmpl w:val="23C001C6"/>
    <w:lvl w:ilvl="0">
      <w:start w:val="1"/>
      <w:numFmt w:val="decimal"/>
      <w:lvlText w:val="%1)"/>
      <w:legacy w:legacy="1" w:legacySpace="0" w:legacyIndent="309"/>
      <w:lvlJc w:val="left"/>
      <w:rPr>
        <w:rFonts w:ascii="Times New Roman" w:hAnsi="Times New Roman" w:cs="Times New Roman" w:hint="default"/>
      </w:rPr>
    </w:lvl>
  </w:abstractNum>
  <w:abstractNum w:abstractNumId="4">
    <w:nsid w:val="12AC71FB"/>
    <w:multiLevelType w:val="hybridMultilevel"/>
    <w:tmpl w:val="D038820E"/>
    <w:lvl w:ilvl="0" w:tplc="3EF4817C">
      <w:start w:val="11"/>
      <w:numFmt w:val="decimal"/>
      <w:lvlText w:val="%1."/>
      <w:lvlJc w:val="left"/>
      <w:pPr>
        <w:ind w:left="4695" w:hanging="375"/>
      </w:pPr>
      <w:rPr>
        <w:rFonts w:cs="Times New Roman" w:hint="default"/>
      </w:rPr>
    </w:lvl>
    <w:lvl w:ilvl="1" w:tplc="04190019">
      <w:start w:val="1"/>
      <w:numFmt w:val="lowerLetter"/>
      <w:lvlText w:val="%2."/>
      <w:lvlJc w:val="left"/>
      <w:pPr>
        <w:ind w:left="5400" w:hanging="360"/>
      </w:pPr>
      <w:rPr>
        <w:rFonts w:cs="Times New Roman"/>
      </w:rPr>
    </w:lvl>
    <w:lvl w:ilvl="2" w:tplc="0419001B" w:tentative="1">
      <w:start w:val="1"/>
      <w:numFmt w:val="lowerRoman"/>
      <w:lvlText w:val="%3."/>
      <w:lvlJc w:val="right"/>
      <w:pPr>
        <w:ind w:left="6120" w:hanging="180"/>
      </w:pPr>
      <w:rPr>
        <w:rFonts w:cs="Times New Roman"/>
      </w:rPr>
    </w:lvl>
    <w:lvl w:ilvl="3" w:tplc="0419000F" w:tentative="1">
      <w:start w:val="1"/>
      <w:numFmt w:val="decimal"/>
      <w:lvlText w:val="%4."/>
      <w:lvlJc w:val="left"/>
      <w:pPr>
        <w:ind w:left="6840" w:hanging="360"/>
      </w:pPr>
      <w:rPr>
        <w:rFonts w:cs="Times New Roman"/>
      </w:rPr>
    </w:lvl>
    <w:lvl w:ilvl="4" w:tplc="04190019" w:tentative="1">
      <w:start w:val="1"/>
      <w:numFmt w:val="lowerLetter"/>
      <w:lvlText w:val="%5."/>
      <w:lvlJc w:val="left"/>
      <w:pPr>
        <w:ind w:left="7560" w:hanging="360"/>
      </w:pPr>
      <w:rPr>
        <w:rFonts w:cs="Times New Roman"/>
      </w:rPr>
    </w:lvl>
    <w:lvl w:ilvl="5" w:tplc="0419001B" w:tentative="1">
      <w:start w:val="1"/>
      <w:numFmt w:val="lowerRoman"/>
      <w:lvlText w:val="%6."/>
      <w:lvlJc w:val="right"/>
      <w:pPr>
        <w:ind w:left="8280" w:hanging="180"/>
      </w:pPr>
      <w:rPr>
        <w:rFonts w:cs="Times New Roman"/>
      </w:rPr>
    </w:lvl>
    <w:lvl w:ilvl="6" w:tplc="0419000F" w:tentative="1">
      <w:start w:val="1"/>
      <w:numFmt w:val="decimal"/>
      <w:lvlText w:val="%7."/>
      <w:lvlJc w:val="left"/>
      <w:pPr>
        <w:ind w:left="9000" w:hanging="360"/>
      </w:pPr>
      <w:rPr>
        <w:rFonts w:cs="Times New Roman"/>
      </w:rPr>
    </w:lvl>
    <w:lvl w:ilvl="7" w:tplc="04190019" w:tentative="1">
      <w:start w:val="1"/>
      <w:numFmt w:val="lowerLetter"/>
      <w:lvlText w:val="%8."/>
      <w:lvlJc w:val="left"/>
      <w:pPr>
        <w:ind w:left="9720" w:hanging="360"/>
      </w:pPr>
      <w:rPr>
        <w:rFonts w:cs="Times New Roman"/>
      </w:rPr>
    </w:lvl>
    <w:lvl w:ilvl="8" w:tplc="0419001B" w:tentative="1">
      <w:start w:val="1"/>
      <w:numFmt w:val="lowerRoman"/>
      <w:lvlText w:val="%9."/>
      <w:lvlJc w:val="right"/>
      <w:pPr>
        <w:ind w:left="10440" w:hanging="180"/>
      </w:pPr>
      <w:rPr>
        <w:rFonts w:cs="Times New Roman"/>
      </w:rPr>
    </w:lvl>
  </w:abstractNum>
  <w:abstractNum w:abstractNumId="5">
    <w:nsid w:val="15297B62"/>
    <w:multiLevelType w:val="hybridMultilevel"/>
    <w:tmpl w:val="425C2D2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17E5683C"/>
    <w:multiLevelType w:val="hybridMultilevel"/>
    <w:tmpl w:val="BDB0B4EA"/>
    <w:lvl w:ilvl="0" w:tplc="244CD962">
      <w:start w:val="1"/>
      <w:numFmt w:val="decimal"/>
      <w:lvlText w:val="%1."/>
      <w:lvlJc w:val="left"/>
      <w:pPr>
        <w:tabs>
          <w:tab w:val="num" w:pos="720"/>
        </w:tabs>
        <w:ind w:left="720" w:hanging="360"/>
      </w:pPr>
      <w:rPr>
        <w:rFonts w:cs="Times New Roman" w:hint="default"/>
        <w:b w:val="0"/>
        <w:sz w:val="24"/>
        <w:szCs w:val="24"/>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183C7B69"/>
    <w:multiLevelType w:val="hybridMultilevel"/>
    <w:tmpl w:val="E8E8B5CC"/>
    <w:lvl w:ilvl="0" w:tplc="AEBC0AD4">
      <w:start w:val="3"/>
      <w:numFmt w:val="decimal"/>
      <w:lvlText w:val="%1."/>
      <w:lvlJc w:val="left"/>
      <w:pPr>
        <w:tabs>
          <w:tab w:val="num" w:pos="3240"/>
        </w:tabs>
        <w:ind w:left="3240" w:hanging="360"/>
      </w:pPr>
      <w:rPr>
        <w:rFonts w:cs="Times New Roman" w:hint="default"/>
      </w:rPr>
    </w:lvl>
    <w:lvl w:ilvl="1" w:tplc="04190019" w:tentative="1">
      <w:start w:val="1"/>
      <w:numFmt w:val="lowerLetter"/>
      <w:lvlText w:val="%2."/>
      <w:lvlJc w:val="left"/>
      <w:pPr>
        <w:tabs>
          <w:tab w:val="num" w:pos="3960"/>
        </w:tabs>
        <w:ind w:left="3960" w:hanging="360"/>
      </w:pPr>
      <w:rPr>
        <w:rFonts w:cs="Times New Roman"/>
      </w:rPr>
    </w:lvl>
    <w:lvl w:ilvl="2" w:tplc="0419001B" w:tentative="1">
      <w:start w:val="1"/>
      <w:numFmt w:val="lowerRoman"/>
      <w:lvlText w:val="%3."/>
      <w:lvlJc w:val="right"/>
      <w:pPr>
        <w:tabs>
          <w:tab w:val="num" w:pos="4680"/>
        </w:tabs>
        <w:ind w:left="4680" w:hanging="180"/>
      </w:pPr>
      <w:rPr>
        <w:rFonts w:cs="Times New Roman"/>
      </w:rPr>
    </w:lvl>
    <w:lvl w:ilvl="3" w:tplc="0419000F" w:tentative="1">
      <w:start w:val="1"/>
      <w:numFmt w:val="decimal"/>
      <w:lvlText w:val="%4."/>
      <w:lvlJc w:val="left"/>
      <w:pPr>
        <w:tabs>
          <w:tab w:val="num" w:pos="5400"/>
        </w:tabs>
        <w:ind w:left="5400" w:hanging="360"/>
      </w:pPr>
      <w:rPr>
        <w:rFonts w:cs="Times New Roman"/>
      </w:rPr>
    </w:lvl>
    <w:lvl w:ilvl="4" w:tplc="04190019" w:tentative="1">
      <w:start w:val="1"/>
      <w:numFmt w:val="lowerLetter"/>
      <w:lvlText w:val="%5."/>
      <w:lvlJc w:val="left"/>
      <w:pPr>
        <w:tabs>
          <w:tab w:val="num" w:pos="6120"/>
        </w:tabs>
        <w:ind w:left="6120" w:hanging="360"/>
      </w:pPr>
      <w:rPr>
        <w:rFonts w:cs="Times New Roman"/>
      </w:rPr>
    </w:lvl>
    <w:lvl w:ilvl="5" w:tplc="0419001B" w:tentative="1">
      <w:start w:val="1"/>
      <w:numFmt w:val="lowerRoman"/>
      <w:lvlText w:val="%6."/>
      <w:lvlJc w:val="right"/>
      <w:pPr>
        <w:tabs>
          <w:tab w:val="num" w:pos="6840"/>
        </w:tabs>
        <w:ind w:left="6840" w:hanging="180"/>
      </w:pPr>
      <w:rPr>
        <w:rFonts w:cs="Times New Roman"/>
      </w:rPr>
    </w:lvl>
    <w:lvl w:ilvl="6" w:tplc="0419000F" w:tentative="1">
      <w:start w:val="1"/>
      <w:numFmt w:val="decimal"/>
      <w:lvlText w:val="%7."/>
      <w:lvlJc w:val="left"/>
      <w:pPr>
        <w:tabs>
          <w:tab w:val="num" w:pos="7560"/>
        </w:tabs>
        <w:ind w:left="7560" w:hanging="360"/>
      </w:pPr>
      <w:rPr>
        <w:rFonts w:cs="Times New Roman"/>
      </w:rPr>
    </w:lvl>
    <w:lvl w:ilvl="7" w:tplc="04190019" w:tentative="1">
      <w:start w:val="1"/>
      <w:numFmt w:val="lowerLetter"/>
      <w:lvlText w:val="%8."/>
      <w:lvlJc w:val="left"/>
      <w:pPr>
        <w:tabs>
          <w:tab w:val="num" w:pos="8280"/>
        </w:tabs>
        <w:ind w:left="8280" w:hanging="360"/>
      </w:pPr>
      <w:rPr>
        <w:rFonts w:cs="Times New Roman"/>
      </w:rPr>
    </w:lvl>
    <w:lvl w:ilvl="8" w:tplc="0419001B" w:tentative="1">
      <w:start w:val="1"/>
      <w:numFmt w:val="lowerRoman"/>
      <w:lvlText w:val="%9."/>
      <w:lvlJc w:val="right"/>
      <w:pPr>
        <w:tabs>
          <w:tab w:val="num" w:pos="9000"/>
        </w:tabs>
        <w:ind w:left="9000" w:hanging="180"/>
      </w:pPr>
      <w:rPr>
        <w:rFonts w:cs="Times New Roman"/>
      </w:rPr>
    </w:lvl>
  </w:abstractNum>
  <w:abstractNum w:abstractNumId="8">
    <w:nsid w:val="1C8A013E"/>
    <w:multiLevelType w:val="hybridMultilevel"/>
    <w:tmpl w:val="295CFBCA"/>
    <w:lvl w:ilvl="0" w:tplc="AD52B59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nsid w:val="24911ADC"/>
    <w:multiLevelType w:val="multilevel"/>
    <w:tmpl w:val="1F74E4DC"/>
    <w:lvl w:ilvl="0">
      <w:start w:val="1"/>
      <w:numFmt w:val="decimal"/>
      <w:lvlText w:val="%1."/>
      <w:lvlJc w:val="left"/>
      <w:pPr>
        <w:ind w:left="4860" w:hanging="360"/>
      </w:pPr>
      <w:rPr>
        <w:rFonts w:cs="Times New Roman" w:hint="default"/>
      </w:rPr>
    </w:lvl>
    <w:lvl w:ilvl="1">
      <w:start w:val="2"/>
      <w:numFmt w:val="decimal"/>
      <w:isLgl/>
      <w:lvlText w:val="%1.%2."/>
      <w:lvlJc w:val="left"/>
      <w:pPr>
        <w:ind w:left="5580" w:hanging="720"/>
      </w:pPr>
      <w:rPr>
        <w:rFonts w:cs="Times New Roman" w:hint="default"/>
      </w:rPr>
    </w:lvl>
    <w:lvl w:ilvl="2">
      <w:start w:val="1"/>
      <w:numFmt w:val="decimal"/>
      <w:isLgl/>
      <w:lvlText w:val="%1.%2.%3."/>
      <w:lvlJc w:val="left"/>
      <w:pPr>
        <w:ind w:left="5940" w:hanging="720"/>
      </w:pPr>
      <w:rPr>
        <w:rFonts w:cs="Times New Roman" w:hint="default"/>
      </w:rPr>
    </w:lvl>
    <w:lvl w:ilvl="3">
      <w:start w:val="1"/>
      <w:numFmt w:val="decimal"/>
      <w:isLgl/>
      <w:lvlText w:val="%1.%2.%3.%4."/>
      <w:lvlJc w:val="left"/>
      <w:pPr>
        <w:ind w:left="6660" w:hanging="1080"/>
      </w:pPr>
      <w:rPr>
        <w:rFonts w:cs="Times New Roman" w:hint="default"/>
      </w:rPr>
    </w:lvl>
    <w:lvl w:ilvl="4">
      <w:start w:val="1"/>
      <w:numFmt w:val="decimal"/>
      <w:isLgl/>
      <w:lvlText w:val="%1.%2.%3.%4.%5."/>
      <w:lvlJc w:val="left"/>
      <w:pPr>
        <w:ind w:left="7020" w:hanging="1080"/>
      </w:pPr>
      <w:rPr>
        <w:rFonts w:cs="Times New Roman" w:hint="default"/>
      </w:rPr>
    </w:lvl>
    <w:lvl w:ilvl="5">
      <w:start w:val="1"/>
      <w:numFmt w:val="decimal"/>
      <w:isLgl/>
      <w:lvlText w:val="%1.%2.%3.%4.%5.%6."/>
      <w:lvlJc w:val="left"/>
      <w:pPr>
        <w:ind w:left="7740" w:hanging="1440"/>
      </w:pPr>
      <w:rPr>
        <w:rFonts w:cs="Times New Roman" w:hint="default"/>
      </w:rPr>
    </w:lvl>
    <w:lvl w:ilvl="6">
      <w:start w:val="1"/>
      <w:numFmt w:val="decimal"/>
      <w:isLgl/>
      <w:lvlText w:val="%1.%2.%3.%4.%5.%6.%7."/>
      <w:lvlJc w:val="left"/>
      <w:pPr>
        <w:ind w:left="8460" w:hanging="1800"/>
      </w:pPr>
      <w:rPr>
        <w:rFonts w:cs="Times New Roman" w:hint="default"/>
      </w:rPr>
    </w:lvl>
    <w:lvl w:ilvl="7">
      <w:start w:val="1"/>
      <w:numFmt w:val="decimal"/>
      <w:isLgl/>
      <w:lvlText w:val="%1.%2.%3.%4.%5.%6.%7.%8."/>
      <w:lvlJc w:val="left"/>
      <w:pPr>
        <w:ind w:left="8820" w:hanging="1800"/>
      </w:pPr>
      <w:rPr>
        <w:rFonts w:cs="Times New Roman" w:hint="default"/>
      </w:rPr>
    </w:lvl>
    <w:lvl w:ilvl="8">
      <w:start w:val="1"/>
      <w:numFmt w:val="decimal"/>
      <w:isLgl/>
      <w:lvlText w:val="%1.%2.%3.%4.%5.%6.%7.%8.%9."/>
      <w:lvlJc w:val="left"/>
      <w:pPr>
        <w:ind w:left="9540" w:hanging="2160"/>
      </w:pPr>
      <w:rPr>
        <w:rFonts w:cs="Times New Roman" w:hint="default"/>
      </w:rPr>
    </w:lvl>
  </w:abstractNum>
  <w:abstractNum w:abstractNumId="10">
    <w:nsid w:val="418D78DE"/>
    <w:multiLevelType w:val="hybridMultilevel"/>
    <w:tmpl w:val="24AA07F6"/>
    <w:lvl w:ilvl="0" w:tplc="A60C9128">
      <w:start w:val="1"/>
      <w:numFmt w:val="decimal"/>
      <w:lvlText w:val="%1."/>
      <w:lvlJc w:val="left"/>
      <w:pPr>
        <w:tabs>
          <w:tab w:val="num" w:pos="1152"/>
        </w:tabs>
        <w:ind w:left="1152" w:hanging="360"/>
      </w:pPr>
      <w:rPr>
        <w:rFonts w:cs="Times New Roman" w:hint="default"/>
      </w:rPr>
    </w:lvl>
    <w:lvl w:ilvl="1" w:tplc="04190019" w:tentative="1">
      <w:start w:val="1"/>
      <w:numFmt w:val="lowerLetter"/>
      <w:lvlText w:val="%2."/>
      <w:lvlJc w:val="left"/>
      <w:pPr>
        <w:tabs>
          <w:tab w:val="num" w:pos="1872"/>
        </w:tabs>
        <w:ind w:left="1872" w:hanging="360"/>
      </w:pPr>
      <w:rPr>
        <w:rFonts w:cs="Times New Roman"/>
      </w:rPr>
    </w:lvl>
    <w:lvl w:ilvl="2" w:tplc="0419001B" w:tentative="1">
      <w:start w:val="1"/>
      <w:numFmt w:val="lowerRoman"/>
      <w:lvlText w:val="%3."/>
      <w:lvlJc w:val="right"/>
      <w:pPr>
        <w:tabs>
          <w:tab w:val="num" w:pos="2592"/>
        </w:tabs>
        <w:ind w:left="2592" w:hanging="180"/>
      </w:pPr>
      <w:rPr>
        <w:rFonts w:cs="Times New Roman"/>
      </w:rPr>
    </w:lvl>
    <w:lvl w:ilvl="3" w:tplc="0419000F" w:tentative="1">
      <w:start w:val="1"/>
      <w:numFmt w:val="decimal"/>
      <w:lvlText w:val="%4."/>
      <w:lvlJc w:val="left"/>
      <w:pPr>
        <w:tabs>
          <w:tab w:val="num" w:pos="3312"/>
        </w:tabs>
        <w:ind w:left="3312" w:hanging="360"/>
      </w:pPr>
      <w:rPr>
        <w:rFonts w:cs="Times New Roman"/>
      </w:rPr>
    </w:lvl>
    <w:lvl w:ilvl="4" w:tplc="04190019" w:tentative="1">
      <w:start w:val="1"/>
      <w:numFmt w:val="lowerLetter"/>
      <w:lvlText w:val="%5."/>
      <w:lvlJc w:val="left"/>
      <w:pPr>
        <w:tabs>
          <w:tab w:val="num" w:pos="4032"/>
        </w:tabs>
        <w:ind w:left="4032" w:hanging="360"/>
      </w:pPr>
      <w:rPr>
        <w:rFonts w:cs="Times New Roman"/>
      </w:rPr>
    </w:lvl>
    <w:lvl w:ilvl="5" w:tplc="0419001B" w:tentative="1">
      <w:start w:val="1"/>
      <w:numFmt w:val="lowerRoman"/>
      <w:lvlText w:val="%6."/>
      <w:lvlJc w:val="right"/>
      <w:pPr>
        <w:tabs>
          <w:tab w:val="num" w:pos="4752"/>
        </w:tabs>
        <w:ind w:left="4752" w:hanging="180"/>
      </w:pPr>
      <w:rPr>
        <w:rFonts w:cs="Times New Roman"/>
      </w:rPr>
    </w:lvl>
    <w:lvl w:ilvl="6" w:tplc="0419000F" w:tentative="1">
      <w:start w:val="1"/>
      <w:numFmt w:val="decimal"/>
      <w:lvlText w:val="%7."/>
      <w:lvlJc w:val="left"/>
      <w:pPr>
        <w:tabs>
          <w:tab w:val="num" w:pos="5472"/>
        </w:tabs>
        <w:ind w:left="5472" w:hanging="360"/>
      </w:pPr>
      <w:rPr>
        <w:rFonts w:cs="Times New Roman"/>
      </w:rPr>
    </w:lvl>
    <w:lvl w:ilvl="7" w:tplc="04190019" w:tentative="1">
      <w:start w:val="1"/>
      <w:numFmt w:val="lowerLetter"/>
      <w:lvlText w:val="%8."/>
      <w:lvlJc w:val="left"/>
      <w:pPr>
        <w:tabs>
          <w:tab w:val="num" w:pos="6192"/>
        </w:tabs>
        <w:ind w:left="6192" w:hanging="360"/>
      </w:pPr>
      <w:rPr>
        <w:rFonts w:cs="Times New Roman"/>
      </w:rPr>
    </w:lvl>
    <w:lvl w:ilvl="8" w:tplc="0419001B" w:tentative="1">
      <w:start w:val="1"/>
      <w:numFmt w:val="lowerRoman"/>
      <w:lvlText w:val="%9."/>
      <w:lvlJc w:val="right"/>
      <w:pPr>
        <w:tabs>
          <w:tab w:val="num" w:pos="6912"/>
        </w:tabs>
        <w:ind w:left="6912" w:hanging="180"/>
      </w:pPr>
      <w:rPr>
        <w:rFonts w:cs="Times New Roman"/>
      </w:rPr>
    </w:lvl>
  </w:abstractNum>
  <w:abstractNum w:abstractNumId="11">
    <w:nsid w:val="459A73D6"/>
    <w:multiLevelType w:val="singleLevel"/>
    <w:tmpl w:val="0419000F"/>
    <w:lvl w:ilvl="0">
      <w:start w:val="1"/>
      <w:numFmt w:val="decimal"/>
      <w:lvlText w:val="%1."/>
      <w:lvlJc w:val="left"/>
      <w:pPr>
        <w:tabs>
          <w:tab w:val="num" w:pos="360"/>
        </w:tabs>
        <w:ind w:left="360" w:hanging="360"/>
      </w:pPr>
      <w:rPr>
        <w:rFonts w:cs="Times New Roman"/>
      </w:rPr>
    </w:lvl>
  </w:abstractNum>
  <w:abstractNum w:abstractNumId="12">
    <w:nsid w:val="566D69F5"/>
    <w:multiLevelType w:val="hybridMultilevel"/>
    <w:tmpl w:val="FA36A28C"/>
    <w:lvl w:ilvl="0" w:tplc="167CDD0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3">
    <w:nsid w:val="5A6639E6"/>
    <w:multiLevelType w:val="hybridMultilevel"/>
    <w:tmpl w:val="868E8358"/>
    <w:lvl w:ilvl="0" w:tplc="399A4898">
      <w:start w:val="1"/>
      <w:numFmt w:val="decimal"/>
      <w:lvlText w:val="%1)"/>
      <w:lvlJc w:val="left"/>
      <w:pPr>
        <w:ind w:left="1211" w:hanging="360"/>
      </w:pPr>
      <w:rPr>
        <w:rFonts w:cs="Times New Roman" w:hint="default"/>
        <w:color w:val="auto"/>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4">
    <w:nsid w:val="5BE8244E"/>
    <w:multiLevelType w:val="hybridMultilevel"/>
    <w:tmpl w:val="6A10562E"/>
    <w:lvl w:ilvl="0" w:tplc="84E85810">
      <w:start w:val="1"/>
      <w:numFmt w:val="decimal"/>
      <w:lvlText w:val="%1)"/>
      <w:lvlJc w:val="left"/>
      <w:pPr>
        <w:ind w:left="1070" w:hanging="360"/>
      </w:pPr>
      <w:rPr>
        <w:rFonts w:cs="Times New Roman" w:hint="default"/>
        <w:color w:val="FF0000"/>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5">
    <w:nsid w:val="5C880EDA"/>
    <w:multiLevelType w:val="singleLevel"/>
    <w:tmpl w:val="D4428234"/>
    <w:lvl w:ilvl="0">
      <w:start w:val="1"/>
      <w:numFmt w:val="decimal"/>
      <w:lvlText w:val="%1."/>
      <w:lvlJc w:val="left"/>
      <w:pPr>
        <w:tabs>
          <w:tab w:val="num" w:pos="660"/>
        </w:tabs>
        <w:ind w:left="660" w:hanging="360"/>
      </w:pPr>
      <w:rPr>
        <w:rFonts w:cs="Times New Roman" w:hint="default"/>
      </w:rPr>
    </w:lvl>
  </w:abstractNum>
  <w:abstractNum w:abstractNumId="16">
    <w:nsid w:val="774158F3"/>
    <w:multiLevelType w:val="hybridMultilevel"/>
    <w:tmpl w:val="307C7122"/>
    <w:lvl w:ilvl="0" w:tplc="A726011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9"/>
  </w:num>
  <w:num w:numId="5">
    <w:abstractNumId w:val="4"/>
  </w:num>
  <w:num w:numId="6">
    <w:abstractNumId w:val="7"/>
  </w:num>
  <w:num w:numId="7">
    <w:abstractNumId w:val="1"/>
  </w:num>
  <w:num w:numId="8">
    <w:abstractNumId w:val="3"/>
  </w:num>
  <w:num w:numId="9">
    <w:abstractNumId w:val="16"/>
  </w:num>
  <w:num w:numId="10">
    <w:abstractNumId w:val="0"/>
  </w:num>
  <w:num w:numId="11">
    <w:abstractNumId w:val="13"/>
  </w:num>
  <w:num w:numId="12">
    <w:abstractNumId w:val="14"/>
  </w:num>
  <w:num w:numId="13">
    <w:abstractNumId w:val="8"/>
  </w:num>
  <w:num w:numId="14">
    <w:abstractNumId w:val="12"/>
  </w:num>
  <w:num w:numId="15">
    <w:abstractNumId w:val="6"/>
  </w:num>
  <w:num w:numId="16">
    <w:abstractNumId w:val="15"/>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6579"/>
    <w:rsid w:val="00001C8A"/>
    <w:rsid w:val="00002AA1"/>
    <w:rsid w:val="000035DB"/>
    <w:rsid w:val="00031185"/>
    <w:rsid w:val="00034EB2"/>
    <w:rsid w:val="0003596A"/>
    <w:rsid w:val="00036DD0"/>
    <w:rsid w:val="00044752"/>
    <w:rsid w:val="00047918"/>
    <w:rsid w:val="00054317"/>
    <w:rsid w:val="00064961"/>
    <w:rsid w:val="00067085"/>
    <w:rsid w:val="00072358"/>
    <w:rsid w:val="0007542C"/>
    <w:rsid w:val="000844E5"/>
    <w:rsid w:val="00084920"/>
    <w:rsid w:val="00085A5B"/>
    <w:rsid w:val="000959CF"/>
    <w:rsid w:val="000A2332"/>
    <w:rsid w:val="000A2352"/>
    <w:rsid w:val="000B0FE9"/>
    <w:rsid w:val="000B5D84"/>
    <w:rsid w:val="000C5F8B"/>
    <w:rsid w:val="000C7675"/>
    <w:rsid w:val="000D3F54"/>
    <w:rsid w:val="000E126C"/>
    <w:rsid w:val="000E1342"/>
    <w:rsid w:val="000E7EC2"/>
    <w:rsid w:val="000F5B4B"/>
    <w:rsid w:val="00101EDB"/>
    <w:rsid w:val="001040EC"/>
    <w:rsid w:val="001063EF"/>
    <w:rsid w:val="00133B94"/>
    <w:rsid w:val="00135BAC"/>
    <w:rsid w:val="00136DD3"/>
    <w:rsid w:val="00141646"/>
    <w:rsid w:val="001441BF"/>
    <w:rsid w:val="001504CB"/>
    <w:rsid w:val="00156579"/>
    <w:rsid w:val="001600A6"/>
    <w:rsid w:val="00166C0A"/>
    <w:rsid w:val="00175501"/>
    <w:rsid w:val="0017586F"/>
    <w:rsid w:val="00175CDB"/>
    <w:rsid w:val="00181059"/>
    <w:rsid w:val="00190A84"/>
    <w:rsid w:val="001914D2"/>
    <w:rsid w:val="001A2613"/>
    <w:rsid w:val="001A51DB"/>
    <w:rsid w:val="001A690C"/>
    <w:rsid w:val="001A6ED5"/>
    <w:rsid w:val="001A7408"/>
    <w:rsid w:val="001B0267"/>
    <w:rsid w:val="001B054C"/>
    <w:rsid w:val="001B6883"/>
    <w:rsid w:val="001C19A2"/>
    <w:rsid w:val="001D5B64"/>
    <w:rsid w:val="001E68F2"/>
    <w:rsid w:val="001E73E9"/>
    <w:rsid w:val="001F28DE"/>
    <w:rsid w:val="001F3C59"/>
    <w:rsid w:val="00202900"/>
    <w:rsid w:val="0020445D"/>
    <w:rsid w:val="00211792"/>
    <w:rsid w:val="002128B5"/>
    <w:rsid w:val="00224CBD"/>
    <w:rsid w:val="00224EB9"/>
    <w:rsid w:val="00225659"/>
    <w:rsid w:val="0022732D"/>
    <w:rsid w:val="00241586"/>
    <w:rsid w:val="002441DC"/>
    <w:rsid w:val="002728EF"/>
    <w:rsid w:val="00273910"/>
    <w:rsid w:val="0027462C"/>
    <w:rsid w:val="00280825"/>
    <w:rsid w:val="00281D81"/>
    <w:rsid w:val="00282E05"/>
    <w:rsid w:val="002849E5"/>
    <w:rsid w:val="002856B7"/>
    <w:rsid w:val="002867C4"/>
    <w:rsid w:val="0029099D"/>
    <w:rsid w:val="0029273E"/>
    <w:rsid w:val="002B20A5"/>
    <w:rsid w:val="002C57E1"/>
    <w:rsid w:val="002C5EC2"/>
    <w:rsid w:val="002D0165"/>
    <w:rsid w:val="002F3EAE"/>
    <w:rsid w:val="00302B61"/>
    <w:rsid w:val="00302F18"/>
    <w:rsid w:val="003122D9"/>
    <w:rsid w:val="0031641B"/>
    <w:rsid w:val="0032119C"/>
    <w:rsid w:val="00326E70"/>
    <w:rsid w:val="0033146E"/>
    <w:rsid w:val="003336F8"/>
    <w:rsid w:val="00334C1E"/>
    <w:rsid w:val="003372CD"/>
    <w:rsid w:val="00342387"/>
    <w:rsid w:val="003440C8"/>
    <w:rsid w:val="00347B79"/>
    <w:rsid w:val="00351FA9"/>
    <w:rsid w:val="00356110"/>
    <w:rsid w:val="00360A6B"/>
    <w:rsid w:val="00364B7E"/>
    <w:rsid w:val="00370EE1"/>
    <w:rsid w:val="0037349A"/>
    <w:rsid w:val="003803E7"/>
    <w:rsid w:val="003859DB"/>
    <w:rsid w:val="00386876"/>
    <w:rsid w:val="003903ED"/>
    <w:rsid w:val="00390685"/>
    <w:rsid w:val="00393060"/>
    <w:rsid w:val="003C078F"/>
    <w:rsid w:val="003C2721"/>
    <w:rsid w:val="003C645D"/>
    <w:rsid w:val="003E22B8"/>
    <w:rsid w:val="003E3014"/>
    <w:rsid w:val="003E46EC"/>
    <w:rsid w:val="003E4D09"/>
    <w:rsid w:val="003E5949"/>
    <w:rsid w:val="003F0B3F"/>
    <w:rsid w:val="003F3353"/>
    <w:rsid w:val="003F449F"/>
    <w:rsid w:val="00407298"/>
    <w:rsid w:val="004121C4"/>
    <w:rsid w:val="0041768E"/>
    <w:rsid w:val="00424498"/>
    <w:rsid w:val="00424DED"/>
    <w:rsid w:val="0042689D"/>
    <w:rsid w:val="004315F4"/>
    <w:rsid w:val="00432AD0"/>
    <w:rsid w:val="00435FD7"/>
    <w:rsid w:val="00441375"/>
    <w:rsid w:val="00445062"/>
    <w:rsid w:val="00455DD6"/>
    <w:rsid w:val="00460EDA"/>
    <w:rsid w:val="004625EA"/>
    <w:rsid w:val="00465BFB"/>
    <w:rsid w:val="00485C6C"/>
    <w:rsid w:val="0049370E"/>
    <w:rsid w:val="004A7A00"/>
    <w:rsid w:val="004C22BE"/>
    <w:rsid w:val="004C4529"/>
    <w:rsid w:val="004C6C30"/>
    <w:rsid w:val="004D11BF"/>
    <w:rsid w:val="004E300F"/>
    <w:rsid w:val="004E6B21"/>
    <w:rsid w:val="004F19F7"/>
    <w:rsid w:val="004F1C8C"/>
    <w:rsid w:val="004F4173"/>
    <w:rsid w:val="004F6C87"/>
    <w:rsid w:val="005000D6"/>
    <w:rsid w:val="00502E8F"/>
    <w:rsid w:val="00503D35"/>
    <w:rsid w:val="00504ABF"/>
    <w:rsid w:val="00516BFC"/>
    <w:rsid w:val="005176A5"/>
    <w:rsid w:val="0052053A"/>
    <w:rsid w:val="00523A43"/>
    <w:rsid w:val="00527346"/>
    <w:rsid w:val="00527A77"/>
    <w:rsid w:val="00536828"/>
    <w:rsid w:val="0054200B"/>
    <w:rsid w:val="005448D2"/>
    <w:rsid w:val="00545E11"/>
    <w:rsid w:val="00545EEE"/>
    <w:rsid w:val="00550039"/>
    <w:rsid w:val="00562BB6"/>
    <w:rsid w:val="00577E51"/>
    <w:rsid w:val="005818B6"/>
    <w:rsid w:val="00581C5A"/>
    <w:rsid w:val="005900DC"/>
    <w:rsid w:val="00596CC5"/>
    <w:rsid w:val="005B3408"/>
    <w:rsid w:val="005B55AE"/>
    <w:rsid w:val="005C009F"/>
    <w:rsid w:val="005C3178"/>
    <w:rsid w:val="005C7FFA"/>
    <w:rsid w:val="005E5DB2"/>
    <w:rsid w:val="005F40DF"/>
    <w:rsid w:val="005F6B56"/>
    <w:rsid w:val="0061289B"/>
    <w:rsid w:val="00613C3D"/>
    <w:rsid w:val="0061671B"/>
    <w:rsid w:val="00617767"/>
    <w:rsid w:val="006217ED"/>
    <w:rsid w:val="00625148"/>
    <w:rsid w:val="00630B28"/>
    <w:rsid w:val="0063133B"/>
    <w:rsid w:val="00643ECA"/>
    <w:rsid w:val="006447A0"/>
    <w:rsid w:val="00647B83"/>
    <w:rsid w:val="006528B5"/>
    <w:rsid w:val="00652E1D"/>
    <w:rsid w:val="00654C2C"/>
    <w:rsid w:val="00657707"/>
    <w:rsid w:val="0066045C"/>
    <w:rsid w:val="00666611"/>
    <w:rsid w:val="006669D6"/>
    <w:rsid w:val="0068504B"/>
    <w:rsid w:val="006912D0"/>
    <w:rsid w:val="006A2069"/>
    <w:rsid w:val="006A498A"/>
    <w:rsid w:val="006B142D"/>
    <w:rsid w:val="006B384A"/>
    <w:rsid w:val="006B504E"/>
    <w:rsid w:val="006C3AFB"/>
    <w:rsid w:val="006D4996"/>
    <w:rsid w:val="006E0144"/>
    <w:rsid w:val="006E0AE3"/>
    <w:rsid w:val="006F2D41"/>
    <w:rsid w:val="00705352"/>
    <w:rsid w:val="0071257D"/>
    <w:rsid w:val="00712826"/>
    <w:rsid w:val="0071505A"/>
    <w:rsid w:val="00726AE3"/>
    <w:rsid w:val="007308C5"/>
    <w:rsid w:val="00732198"/>
    <w:rsid w:val="00734340"/>
    <w:rsid w:val="00742130"/>
    <w:rsid w:val="007425AD"/>
    <w:rsid w:val="00751B0E"/>
    <w:rsid w:val="00754032"/>
    <w:rsid w:val="007543A4"/>
    <w:rsid w:val="007545CF"/>
    <w:rsid w:val="00754C5B"/>
    <w:rsid w:val="007552A6"/>
    <w:rsid w:val="00757A6A"/>
    <w:rsid w:val="007610F4"/>
    <w:rsid w:val="0076464C"/>
    <w:rsid w:val="00771C17"/>
    <w:rsid w:val="007732A2"/>
    <w:rsid w:val="00774C8C"/>
    <w:rsid w:val="0078328C"/>
    <w:rsid w:val="007870A8"/>
    <w:rsid w:val="00787176"/>
    <w:rsid w:val="00792D31"/>
    <w:rsid w:val="00793C8D"/>
    <w:rsid w:val="00796513"/>
    <w:rsid w:val="007A25CD"/>
    <w:rsid w:val="007A2DFF"/>
    <w:rsid w:val="007A73A3"/>
    <w:rsid w:val="007B1AF1"/>
    <w:rsid w:val="007C1381"/>
    <w:rsid w:val="007C18D0"/>
    <w:rsid w:val="007C6ABF"/>
    <w:rsid w:val="007E3A13"/>
    <w:rsid w:val="007F022D"/>
    <w:rsid w:val="0080060E"/>
    <w:rsid w:val="008047E0"/>
    <w:rsid w:val="00805D3E"/>
    <w:rsid w:val="00810E38"/>
    <w:rsid w:val="00822C8A"/>
    <w:rsid w:val="00822E20"/>
    <w:rsid w:val="00824FF0"/>
    <w:rsid w:val="0083268A"/>
    <w:rsid w:val="008449D7"/>
    <w:rsid w:val="008467FF"/>
    <w:rsid w:val="00853BCB"/>
    <w:rsid w:val="00854264"/>
    <w:rsid w:val="00861D42"/>
    <w:rsid w:val="0087440E"/>
    <w:rsid w:val="008851C2"/>
    <w:rsid w:val="008913B5"/>
    <w:rsid w:val="00893B65"/>
    <w:rsid w:val="008A1EF0"/>
    <w:rsid w:val="008A3B70"/>
    <w:rsid w:val="008D0908"/>
    <w:rsid w:val="008D5408"/>
    <w:rsid w:val="008D7DB2"/>
    <w:rsid w:val="008E0477"/>
    <w:rsid w:val="008E3D44"/>
    <w:rsid w:val="008F1228"/>
    <w:rsid w:val="008F2BB6"/>
    <w:rsid w:val="009018DD"/>
    <w:rsid w:val="0090274C"/>
    <w:rsid w:val="00904477"/>
    <w:rsid w:val="009109CA"/>
    <w:rsid w:val="00912F8C"/>
    <w:rsid w:val="0091605B"/>
    <w:rsid w:val="00922932"/>
    <w:rsid w:val="00922D93"/>
    <w:rsid w:val="00925D57"/>
    <w:rsid w:val="00926AB2"/>
    <w:rsid w:val="0092794B"/>
    <w:rsid w:val="00927B78"/>
    <w:rsid w:val="00932F10"/>
    <w:rsid w:val="0094701E"/>
    <w:rsid w:val="00964F4D"/>
    <w:rsid w:val="009651CB"/>
    <w:rsid w:val="00977EE3"/>
    <w:rsid w:val="00990D33"/>
    <w:rsid w:val="00991DA9"/>
    <w:rsid w:val="00992AD2"/>
    <w:rsid w:val="00994442"/>
    <w:rsid w:val="009A1318"/>
    <w:rsid w:val="009B4A8F"/>
    <w:rsid w:val="009B7928"/>
    <w:rsid w:val="009C6469"/>
    <w:rsid w:val="009F1572"/>
    <w:rsid w:val="009F4C78"/>
    <w:rsid w:val="009F594D"/>
    <w:rsid w:val="009F6E40"/>
    <w:rsid w:val="009F7AA6"/>
    <w:rsid w:val="00A01F8F"/>
    <w:rsid w:val="00A03236"/>
    <w:rsid w:val="00A12F95"/>
    <w:rsid w:val="00A241D1"/>
    <w:rsid w:val="00A25A62"/>
    <w:rsid w:val="00A25E5F"/>
    <w:rsid w:val="00A3052C"/>
    <w:rsid w:val="00A335DF"/>
    <w:rsid w:val="00A340B8"/>
    <w:rsid w:val="00A3645F"/>
    <w:rsid w:val="00A369AE"/>
    <w:rsid w:val="00A534B2"/>
    <w:rsid w:val="00A545C3"/>
    <w:rsid w:val="00A60870"/>
    <w:rsid w:val="00A6510B"/>
    <w:rsid w:val="00A72F90"/>
    <w:rsid w:val="00A738DC"/>
    <w:rsid w:val="00A743CD"/>
    <w:rsid w:val="00A83A01"/>
    <w:rsid w:val="00AA4039"/>
    <w:rsid w:val="00AA7872"/>
    <w:rsid w:val="00AB4ED6"/>
    <w:rsid w:val="00AC7F2E"/>
    <w:rsid w:val="00AD0C25"/>
    <w:rsid w:val="00AE233D"/>
    <w:rsid w:val="00AF36EC"/>
    <w:rsid w:val="00B07E90"/>
    <w:rsid w:val="00B12857"/>
    <w:rsid w:val="00B13DB3"/>
    <w:rsid w:val="00B160C8"/>
    <w:rsid w:val="00B16B43"/>
    <w:rsid w:val="00B26EF4"/>
    <w:rsid w:val="00B32CD1"/>
    <w:rsid w:val="00B43535"/>
    <w:rsid w:val="00B44AA3"/>
    <w:rsid w:val="00B451C8"/>
    <w:rsid w:val="00B4533F"/>
    <w:rsid w:val="00B51C4A"/>
    <w:rsid w:val="00B61A7A"/>
    <w:rsid w:val="00B847CF"/>
    <w:rsid w:val="00B86A7B"/>
    <w:rsid w:val="00B93582"/>
    <w:rsid w:val="00B94995"/>
    <w:rsid w:val="00BA5A70"/>
    <w:rsid w:val="00BA7AF6"/>
    <w:rsid w:val="00BC1E26"/>
    <w:rsid w:val="00BC58F5"/>
    <w:rsid w:val="00BD26A8"/>
    <w:rsid w:val="00BD44CA"/>
    <w:rsid w:val="00BE0D4D"/>
    <w:rsid w:val="00BE5215"/>
    <w:rsid w:val="00BE5DBD"/>
    <w:rsid w:val="00BE6C98"/>
    <w:rsid w:val="00BF3022"/>
    <w:rsid w:val="00BF54F2"/>
    <w:rsid w:val="00BF6E05"/>
    <w:rsid w:val="00BF7A9B"/>
    <w:rsid w:val="00C00297"/>
    <w:rsid w:val="00C13236"/>
    <w:rsid w:val="00C207E0"/>
    <w:rsid w:val="00C326B7"/>
    <w:rsid w:val="00C34163"/>
    <w:rsid w:val="00C345F7"/>
    <w:rsid w:val="00C3515C"/>
    <w:rsid w:val="00C3778B"/>
    <w:rsid w:val="00C406FA"/>
    <w:rsid w:val="00C43E21"/>
    <w:rsid w:val="00C47667"/>
    <w:rsid w:val="00C726BC"/>
    <w:rsid w:val="00C77B80"/>
    <w:rsid w:val="00C80AE6"/>
    <w:rsid w:val="00C818D1"/>
    <w:rsid w:val="00C81A27"/>
    <w:rsid w:val="00C81A9C"/>
    <w:rsid w:val="00C93386"/>
    <w:rsid w:val="00CA2769"/>
    <w:rsid w:val="00CB1A4B"/>
    <w:rsid w:val="00CB350E"/>
    <w:rsid w:val="00CB7664"/>
    <w:rsid w:val="00CC31F1"/>
    <w:rsid w:val="00CC750C"/>
    <w:rsid w:val="00CD458D"/>
    <w:rsid w:val="00CD67E4"/>
    <w:rsid w:val="00CE0E2D"/>
    <w:rsid w:val="00CE6CD5"/>
    <w:rsid w:val="00CE7783"/>
    <w:rsid w:val="00CF1D8B"/>
    <w:rsid w:val="00CF779C"/>
    <w:rsid w:val="00D1478F"/>
    <w:rsid w:val="00D15EC6"/>
    <w:rsid w:val="00D22522"/>
    <w:rsid w:val="00D246DC"/>
    <w:rsid w:val="00D24DDF"/>
    <w:rsid w:val="00D25BE3"/>
    <w:rsid w:val="00D30092"/>
    <w:rsid w:val="00D3280B"/>
    <w:rsid w:val="00D3341E"/>
    <w:rsid w:val="00D36F68"/>
    <w:rsid w:val="00D40CBA"/>
    <w:rsid w:val="00D42257"/>
    <w:rsid w:val="00D607C4"/>
    <w:rsid w:val="00D61DA9"/>
    <w:rsid w:val="00D62200"/>
    <w:rsid w:val="00D741D2"/>
    <w:rsid w:val="00D74A3E"/>
    <w:rsid w:val="00D81D22"/>
    <w:rsid w:val="00D848E0"/>
    <w:rsid w:val="00D90CBA"/>
    <w:rsid w:val="00D914A0"/>
    <w:rsid w:val="00D92D39"/>
    <w:rsid w:val="00DA527A"/>
    <w:rsid w:val="00DA77AE"/>
    <w:rsid w:val="00DB5DE0"/>
    <w:rsid w:val="00DB7037"/>
    <w:rsid w:val="00DC779F"/>
    <w:rsid w:val="00DD5263"/>
    <w:rsid w:val="00DD65B8"/>
    <w:rsid w:val="00DE191E"/>
    <w:rsid w:val="00DE2A0F"/>
    <w:rsid w:val="00DE3272"/>
    <w:rsid w:val="00DF4F1F"/>
    <w:rsid w:val="00DF657E"/>
    <w:rsid w:val="00DF67AE"/>
    <w:rsid w:val="00DF7638"/>
    <w:rsid w:val="00E06FF8"/>
    <w:rsid w:val="00E1128E"/>
    <w:rsid w:val="00E13CD6"/>
    <w:rsid w:val="00E16C63"/>
    <w:rsid w:val="00E2083F"/>
    <w:rsid w:val="00E3124B"/>
    <w:rsid w:val="00E33437"/>
    <w:rsid w:val="00E338C7"/>
    <w:rsid w:val="00E42F10"/>
    <w:rsid w:val="00E54B01"/>
    <w:rsid w:val="00E55E24"/>
    <w:rsid w:val="00E562D6"/>
    <w:rsid w:val="00E5714C"/>
    <w:rsid w:val="00E66411"/>
    <w:rsid w:val="00E76EC0"/>
    <w:rsid w:val="00E80E9B"/>
    <w:rsid w:val="00E8116B"/>
    <w:rsid w:val="00E823C9"/>
    <w:rsid w:val="00E83D27"/>
    <w:rsid w:val="00E874BE"/>
    <w:rsid w:val="00EA5D52"/>
    <w:rsid w:val="00EA6164"/>
    <w:rsid w:val="00EB1404"/>
    <w:rsid w:val="00ED0169"/>
    <w:rsid w:val="00ED18CE"/>
    <w:rsid w:val="00EE27B0"/>
    <w:rsid w:val="00EF1E87"/>
    <w:rsid w:val="00EF61DD"/>
    <w:rsid w:val="00F01E94"/>
    <w:rsid w:val="00F079EC"/>
    <w:rsid w:val="00F12774"/>
    <w:rsid w:val="00F12ED5"/>
    <w:rsid w:val="00F14B30"/>
    <w:rsid w:val="00F16120"/>
    <w:rsid w:val="00F20DCB"/>
    <w:rsid w:val="00F21C26"/>
    <w:rsid w:val="00F247A1"/>
    <w:rsid w:val="00F32CAB"/>
    <w:rsid w:val="00F33F9F"/>
    <w:rsid w:val="00F36A1C"/>
    <w:rsid w:val="00F468F8"/>
    <w:rsid w:val="00F50766"/>
    <w:rsid w:val="00F50B9A"/>
    <w:rsid w:val="00F51B80"/>
    <w:rsid w:val="00F55C71"/>
    <w:rsid w:val="00F56115"/>
    <w:rsid w:val="00F57361"/>
    <w:rsid w:val="00F6482B"/>
    <w:rsid w:val="00F65110"/>
    <w:rsid w:val="00F72700"/>
    <w:rsid w:val="00F766A0"/>
    <w:rsid w:val="00F8016A"/>
    <w:rsid w:val="00F8144C"/>
    <w:rsid w:val="00F92627"/>
    <w:rsid w:val="00F95D70"/>
    <w:rsid w:val="00FA29F3"/>
    <w:rsid w:val="00FA6F01"/>
    <w:rsid w:val="00FB03AC"/>
    <w:rsid w:val="00FB133B"/>
    <w:rsid w:val="00FB5041"/>
    <w:rsid w:val="00FC5992"/>
    <w:rsid w:val="00FC5FEF"/>
    <w:rsid w:val="00FC7B99"/>
    <w:rsid w:val="00FE1366"/>
    <w:rsid w:val="00FE1B11"/>
    <w:rsid w:val="00FE6A6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6579"/>
    <w:rPr>
      <w:sz w:val="24"/>
      <w:szCs w:val="24"/>
    </w:rPr>
  </w:style>
  <w:style w:type="paragraph" w:styleId="Heading1">
    <w:name w:val="heading 1"/>
    <w:basedOn w:val="Normal"/>
    <w:next w:val="Normal"/>
    <w:link w:val="Heading1Char"/>
    <w:uiPriority w:val="9"/>
    <w:qFormat/>
    <w:rsid w:val="005B3408"/>
    <w:pPr>
      <w:keepNext/>
      <w:outlineLvl w:val="0"/>
    </w:pPr>
    <w:rPr>
      <w:sz w:val="28"/>
      <w:szCs w:val="20"/>
    </w:rPr>
  </w:style>
  <w:style w:type="paragraph" w:styleId="Heading2">
    <w:name w:val="heading 2"/>
    <w:basedOn w:val="Normal"/>
    <w:next w:val="Normal"/>
    <w:link w:val="Heading2Char"/>
    <w:uiPriority w:val="9"/>
    <w:qFormat/>
    <w:rsid w:val="005B3408"/>
    <w:pPr>
      <w:keepNext/>
      <w:jc w:val="center"/>
      <w:outlineLvl w:val="1"/>
    </w:pPr>
    <w:rPr>
      <w:b/>
      <w:szCs w:val="20"/>
    </w:rPr>
  </w:style>
  <w:style w:type="paragraph" w:styleId="Heading3">
    <w:name w:val="heading 3"/>
    <w:basedOn w:val="Normal"/>
    <w:next w:val="Normal"/>
    <w:link w:val="Heading3Char"/>
    <w:uiPriority w:val="9"/>
    <w:qFormat/>
    <w:rsid w:val="00B9499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5B3408"/>
    <w:pPr>
      <w:keepNext/>
      <w:jc w:val="center"/>
      <w:outlineLvl w:val="3"/>
    </w:pPr>
    <w:rPr>
      <w:sz w:val="28"/>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51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08351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08351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08351C"/>
    <w:rPr>
      <w:rFonts w:asciiTheme="minorHAnsi" w:eastAsiaTheme="minorEastAsia" w:hAnsiTheme="minorHAnsi" w:cstheme="minorBidi"/>
      <w:b/>
      <w:bCs/>
      <w:sz w:val="28"/>
      <w:szCs w:val="28"/>
    </w:rPr>
  </w:style>
  <w:style w:type="paragraph" w:styleId="Title">
    <w:name w:val="Title"/>
    <w:basedOn w:val="Normal"/>
    <w:link w:val="TitleChar"/>
    <w:uiPriority w:val="10"/>
    <w:qFormat/>
    <w:rsid w:val="00156579"/>
    <w:pPr>
      <w:jc w:val="center"/>
    </w:pPr>
    <w:rPr>
      <w:sz w:val="28"/>
    </w:rPr>
  </w:style>
  <w:style w:type="character" w:customStyle="1" w:styleId="TitleChar">
    <w:name w:val="Title Char"/>
    <w:basedOn w:val="DefaultParagraphFont"/>
    <w:link w:val="Title"/>
    <w:uiPriority w:val="10"/>
    <w:locked/>
    <w:rsid w:val="00351FA9"/>
    <w:rPr>
      <w:rFonts w:cs="Times New Roman"/>
      <w:sz w:val="24"/>
      <w:szCs w:val="24"/>
      <w:lang w:val="ru-RU" w:eastAsia="ru-RU" w:bidi="ar-SA"/>
    </w:rPr>
  </w:style>
  <w:style w:type="paragraph" w:styleId="BodyText">
    <w:name w:val="Body Text"/>
    <w:basedOn w:val="Normal"/>
    <w:link w:val="BodyTextChar"/>
    <w:uiPriority w:val="99"/>
    <w:rsid w:val="00156579"/>
    <w:rPr>
      <w:sz w:val="28"/>
    </w:rPr>
  </w:style>
  <w:style w:type="character" w:customStyle="1" w:styleId="BodyTextChar">
    <w:name w:val="Body Text Char"/>
    <w:basedOn w:val="DefaultParagraphFont"/>
    <w:link w:val="BodyText"/>
    <w:uiPriority w:val="99"/>
    <w:semiHidden/>
    <w:rsid w:val="0008351C"/>
    <w:rPr>
      <w:sz w:val="24"/>
      <w:szCs w:val="24"/>
    </w:rPr>
  </w:style>
  <w:style w:type="paragraph" w:customStyle="1" w:styleId="a">
    <w:name w:val="Знак"/>
    <w:basedOn w:val="Normal"/>
    <w:rsid w:val="00156579"/>
    <w:pPr>
      <w:spacing w:after="160" w:line="240" w:lineRule="exact"/>
    </w:pPr>
    <w:rPr>
      <w:rFonts w:ascii="Verdana" w:hAnsi="Verdana"/>
      <w:sz w:val="20"/>
      <w:szCs w:val="20"/>
      <w:lang w:val="en-US" w:eastAsia="en-US"/>
    </w:rPr>
  </w:style>
  <w:style w:type="paragraph" w:customStyle="1" w:styleId="a0">
    <w:name w:val="Знак Знак Знак Знак Знак Знак Знак Знак Знак Знак"/>
    <w:basedOn w:val="Normal"/>
    <w:rsid w:val="00435FD7"/>
    <w:pPr>
      <w:spacing w:before="100" w:beforeAutospacing="1" w:after="100" w:afterAutospacing="1"/>
    </w:pPr>
    <w:rPr>
      <w:rFonts w:ascii="Tahoma" w:hAnsi="Tahoma"/>
      <w:sz w:val="20"/>
      <w:szCs w:val="20"/>
      <w:lang w:val="en-US" w:eastAsia="en-US"/>
    </w:rPr>
  </w:style>
  <w:style w:type="paragraph" w:styleId="Caption">
    <w:name w:val="caption"/>
    <w:basedOn w:val="Normal"/>
    <w:uiPriority w:val="35"/>
    <w:qFormat/>
    <w:rsid w:val="005B3408"/>
    <w:pPr>
      <w:jc w:val="center"/>
    </w:pPr>
    <w:rPr>
      <w:szCs w:val="20"/>
    </w:rPr>
  </w:style>
  <w:style w:type="paragraph" w:styleId="BodyText3">
    <w:name w:val="Body Text 3"/>
    <w:basedOn w:val="Normal"/>
    <w:link w:val="BodyText3Char"/>
    <w:uiPriority w:val="99"/>
    <w:rsid w:val="005B3408"/>
    <w:pPr>
      <w:spacing w:after="120"/>
    </w:pPr>
    <w:rPr>
      <w:sz w:val="16"/>
      <w:szCs w:val="16"/>
    </w:rPr>
  </w:style>
  <w:style w:type="character" w:customStyle="1" w:styleId="BodyText3Char">
    <w:name w:val="Body Text 3 Char"/>
    <w:basedOn w:val="DefaultParagraphFont"/>
    <w:link w:val="BodyText3"/>
    <w:uiPriority w:val="99"/>
    <w:semiHidden/>
    <w:rsid w:val="0008351C"/>
    <w:rPr>
      <w:sz w:val="16"/>
      <w:szCs w:val="16"/>
    </w:rPr>
  </w:style>
  <w:style w:type="paragraph" w:styleId="BodyText2">
    <w:name w:val="Body Text 2"/>
    <w:basedOn w:val="Normal"/>
    <w:link w:val="BodyText2Char"/>
    <w:uiPriority w:val="99"/>
    <w:rsid w:val="005B3408"/>
    <w:pPr>
      <w:spacing w:after="120" w:line="480" w:lineRule="auto"/>
    </w:pPr>
  </w:style>
  <w:style w:type="character" w:customStyle="1" w:styleId="BodyText2Char">
    <w:name w:val="Body Text 2 Char"/>
    <w:basedOn w:val="DefaultParagraphFont"/>
    <w:link w:val="BodyText2"/>
    <w:uiPriority w:val="99"/>
    <w:semiHidden/>
    <w:rsid w:val="0008351C"/>
    <w:rPr>
      <w:sz w:val="24"/>
      <w:szCs w:val="24"/>
    </w:rPr>
  </w:style>
  <w:style w:type="paragraph" w:styleId="Footer">
    <w:name w:val="footer"/>
    <w:basedOn w:val="Normal"/>
    <w:link w:val="FooterChar"/>
    <w:uiPriority w:val="99"/>
    <w:rsid w:val="005B3408"/>
    <w:pPr>
      <w:tabs>
        <w:tab w:val="center" w:pos="4677"/>
        <w:tab w:val="right" w:pos="9355"/>
      </w:tabs>
    </w:pPr>
  </w:style>
  <w:style w:type="character" w:customStyle="1" w:styleId="FooterChar">
    <w:name w:val="Footer Char"/>
    <w:basedOn w:val="DefaultParagraphFont"/>
    <w:link w:val="Footer"/>
    <w:uiPriority w:val="99"/>
    <w:locked/>
    <w:rsid w:val="009B7928"/>
    <w:rPr>
      <w:rFonts w:cs="Times New Roman"/>
      <w:sz w:val="24"/>
      <w:szCs w:val="24"/>
      <w:lang w:val="ru-RU" w:eastAsia="ru-RU" w:bidi="ar-SA"/>
    </w:rPr>
  </w:style>
  <w:style w:type="character" w:styleId="PageNumber">
    <w:name w:val="page number"/>
    <w:basedOn w:val="DefaultParagraphFont"/>
    <w:uiPriority w:val="99"/>
    <w:rsid w:val="005B3408"/>
    <w:rPr>
      <w:rFonts w:cs="Times New Roman"/>
    </w:rPr>
  </w:style>
  <w:style w:type="paragraph" w:customStyle="1" w:styleId="ConsTitle">
    <w:name w:val="ConsTitle"/>
    <w:rsid w:val="0027462C"/>
    <w:pPr>
      <w:widowControl w:val="0"/>
      <w:autoSpaceDE w:val="0"/>
      <w:autoSpaceDN w:val="0"/>
      <w:adjustRightInd w:val="0"/>
      <w:ind w:right="19772"/>
    </w:pPr>
    <w:rPr>
      <w:rFonts w:ascii="Arial" w:hAnsi="Arial" w:cs="Arial"/>
      <w:b/>
      <w:bCs/>
      <w:sz w:val="16"/>
      <w:szCs w:val="16"/>
      <w:lang w:eastAsia="en-US"/>
    </w:rPr>
  </w:style>
  <w:style w:type="paragraph" w:customStyle="1" w:styleId="Style9">
    <w:name w:val="Style9"/>
    <w:basedOn w:val="Normal"/>
    <w:rsid w:val="0027462C"/>
    <w:pPr>
      <w:widowControl w:val="0"/>
      <w:autoSpaceDE w:val="0"/>
      <w:autoSpaceDN w:val="0"/>
      <w:adjustRightInd w:val="0"/>
      <w:spacing w:line="221" w:lineRule="exact"/>
      <w:jc w:val="center"/>
    </w:pPr>
    <w:rPr>
      <w:rFonts w:ascii="Microsoft Sans Serif" w:hAnsi="Microsoft Sans Serif" w:cs="Microsoft Sans Serif"/>
    </w:rPr>
  </w:style>
  <w:style w:type="character" w:customStyle="1" w:styleId="FontStyle15">
    <w:name w:val="Font Style15"/>
    <w:rsid w:val="0027462C"/>
    <w:rPr>
      <w:rFonts w:ascii="Microsoft Sans Serif" w:hAnsi="Microsoft Sans Serif"/>
      <w:sz w:val="16"/>
    </w:rPr>
  </w:style>
  <w:style w:type="paragraph" w:customStyle="1" w:styleId="ConsPlusCell">
    <w:name w:val="ConsPlusCell"/>
    <w:rsid w:val="0027462C"/>
    <w:pPr>
      <w:autoSpaceDE w:val="0"/>
      <w:autoSpaceDN w:val="0"/>
      <w:adjustRightInd w:val="0"/>
    </w:pPr>
    <w:rPr>
      <w:rFonts w:ascii="Arial" w:hAnsi="Arial" w:cs="Arial"/>
    </w:rPr>
  </w:style>
  <w:style w:type="paragraph" w:customStyle="1" w:styleId="nienie">
    <w:name w:val="nienie"/>
    <w:basedOn w:val="Normal"/>
    <w:rsid w:val="00550039"/>
    <w:pPr>
      <w:keepLines/>
      <w:widowControl w:val="0"/>
      <w:ind w:left="709" w:hanging="284"/>
      <w:jc w:val="both"/>
    </w:pPr>
    <w:rPr>
      <w:rFonts w:ascii="Peterburg" w:hAnsi="Peterburg"/>
      <w:szCs w:val="20"/>
    </w:rPr>
  </w:style>
  <w:style w:type="character" w:styleId="Strong">
    <w:name w:val="Strong"/>
    <w:basedOn w:val="DefaultParagraphFont"/>
    <w:uiPriority w:val="22"/>
    <w:qFormat/>
    <w:rsid w:val="009B7928"/>
    <w:rPr>
      <w:rFonts w:cs="Times New Roman"/>
      <w:b/>
      <w:bCs/>
    </w:rPr>
  </w:style>
  <w:style w:type="paragraph" w:styleId="BalloonText">
    <w:name w:val="Balloon Text"/>
    <w:basedOn w:val="Normal"/>
    <w:link w:val="BalloonTextChar"/>
    <w:uiPriority w:val="99"/>
    <w:semiHidden/>
    <w:rsid w:val="009B7928"/>
    <w:rPr>
      <w:rFonts w:ascii="Tahoma" w:hAnsi="Tahoma" w:cs="Tahoma"/>
      <w:sz w:val="16"/>
      <w:szCs w:val="16"/>
    </w:rPr>
  </w:style>
  <w:style w:type="character" w:customStyle="1" w:styleId="BalloonTextChar">
    <w:name w:val="Balloon Text Char"/>
    <w:basedOn w:val="DefaultParagraphFont"/>
    <w:link w:val="BalloonText"/>
    <w:uiPriority w:val="99"/>
    <w:semiHidden/>
    <w:rsid w:val="0008351C"/>
    <w:rPr>
      <w:sz w:val="0"/>
      <w:szCs w:val="0"/>
    </w:rPr>
  </w:style>
  <w:style w:type="character" w:customStyle="1" w:styleId="4">
    <w:name w:val="Заголовок №4_"/>
    <w:basedOn w:val="DefaultParagraphFont"/>
    <w:link w:val="40"/>
    <w:locked/>
    <w:rsid w:val="009B7928"/>
    <w:rPr>
      <w:rFonts w:cs="Times New Roman"/>
      <w:b/>
      <w:bCs/>
      <w:sz w:val="28"/>
      <w:szCs w:val="28"/>
      <w:lang w:bidi="ar-SA"/>
    </w:rPr>
  </w:style>
  <w:style w:type="character" w:customStyle="1" w:styleId="2">
    <w:name w:val="Основной текст (2)_"/>
    <w:basedOn w:val="DefaultParagraphFont"/>
    <w:link w:val="20"/>
    <w:locked/>
    <w:rsid w:val="009B7928"/>
    <w:rPr>
      <w:rFonts w:cs="Times New Roman"/>
      <w:spacing w:val="-3"/>
      <w:sz w:val="25"/>
      <w:szCs w:val="25"/>
      <w:lang w:bidi="ar-SA"/>
    </w:rPr>
  </w:style>
  <w:style w:type="paragraph" w:customStyle="1" w:styleId="40">
    <w:name w:val="Заголовок №4"/>
    <w:basedOn w:val="Normal"/>
    <w:link w:val="4"/>
    <w:rsid w:val="009B7928"/>
    <w:pPr>
      <w:widowControl w:val="0"/>
      <w:shd w:val="clear" w:color="auto" w:fill="FFFFFF"/>
      <w:spacing w:after="420" w:line="240" w:lineRule="atLeast"/>
      <w:jc w:val="center"/>
      <w:outlineLvl w:val="3"/>
    </w:pPr>
    <w:rPr>
      <w:b/>
      <w:bCs/>
      <w:noProof/>
      <w:sz w:val="28"/>
      <w:szCs w:val="28"/>
      <w:lang w:val="ru-RU" w:eastAsia="ru-RU"/>
    </w:rPr>
  </w:style>
  <w:style w:type="paragraph" w:customStyle="1" w:styleId="20">
    <w:name w:val="Основной текст (2)"/>
    <w:basedOn w:val="Normal"/>
    <w:link w:val="2"/>
    <w:rsid w:val="009B7928"/>
    <w:pPr>
      <w:widowControl w:val="0"/>
      <w:shd w:val="clear" w:color="auto" w:fill="FFFFFF"/>
      <w:spacing w:before="420" w:after="360" w:line="240" w:lineRule="atLeast"/>
      <w:ind w:hanging="400"/>
    </w:pPr>
    <w:rPr>
      <w:noProof/>
      <w:spacing w:val="-3"/>
      <w:sz w:val="25"/>
      <w:szCs w:val="25"/>
      <w:lang w:val="ru-RU" w:eastAsia="ru-RU"/>
    </w:rPr>
  </w:style>
  <w:style w:type="character" w:styleId="Hyperlink">
    <w:name w:val="Hyperlink"/>
    <w:basedOn w:val="DefaultParagraphFont"/>
    <w:uiPriority w:val="99"/>
    <w:rsid w:val="009B7928"/>
    <w:rPr>
      <w:rFonts w:cs="Times New Roman"/>
      <w:color w:val="0000FF"/>
      <w:u w:val="single"/>
    </w:rPr>
  </w:style>
  <w:style w:type="paragraph" w:customStyle="1" w:styleId="a1">
    <w:name w:val="Содержимое таблицы"/>
    <w:basedOn w:val="Normal"/>
    <w:rsid w:val="009B7928"/>
    <w:pPr>
      <w:widowControl w:val="0"/>
      <w:suppressLineNumbers/>
      <w:suppressAutoHyphens/>
    </w:pPr>
    <w:rPr>
      <w:rFonts w:cs="Tahoma"/>
      <w:kern w:val="1"/>
      <w:lang w:eastAsia="hi-IN" w:bidi="hi-IN"/>
    </w:rPr>
  </w:style>
  <w:style w:type="paragraph" w:styleId="Header">
    <w:name w:val="header"/>
    <w:basedOn w:val="Normal"/>
    <w:link w:val="HeaderChar"/>
    <w:uiPriority w:val="99"/>
    <w:rsid w:val="009B7928"/>
    <w:pPr>
      <w:tabs>
        <w:tab w:val="center" w:pos="4677"/>
        <w:tab w:val="right" w:pos="9355"/>
      </w:tabs>
    </w:pPr>
    <w:rPr>
      <w:sz w:val="20"/>
      <w:szCs w:val="20"/>
    </w:rPr>
  </w:style>
  <w:style w:type="character" w:customStyle="1" w:styleId="HeaderChar">
    <w:name w:val="Header Char"/>
    <w:basedOn w:val="DefaultParagraphFont"/>
    <w:link w:val="Header"/>
    <w:uiPriority w:val="99"/>
    <w:locked/>
    <w:rsid w:val="009B7928"/>
    <w:rPr>
      <w:rFonts w:cs="Times New Roman"/>
      <w:lang w:val="ru-RU" w:eastAsia="ru-RU" w:bidi="ar-SA"/>
    </w:rPr>
  </w:style>
  <w:style w:type="paragraph" w:customStyle="1" w:styleId="a2">
    <w:name w:val="Абзац списка"/>
    <w:basedOn w:val="Normal"/>
    <w:qFormat/>
    <w:rsid w:val="009B7928"/>
    <w:pPr>
      <w:spacing w:after="200" w:line="276" w:lineRule="auto"/>
      <w:ind w:left="720"/>
      <w:contextualSpacing/>
    </w:pPr>
    <w:rPr>
      <w:rFonts w:ascii="Calibri" w:hAnsi="Calibri"/>
      <w:sz w:val="22"/>
      <w:szCs w:val="22"/>
    </w:rPr>
  </w:style>
  <w:style w:type="character" w:customStyle="1" w:styleId="21">
    <w:name w:val="Знак Знак2"/>
    <w:basedOn w:val="DefaultParagraphFont"/>
    <w:rsid w:val="009B7928"/>
    <w:rPr>
      <w:rFonts w:ascii="Calibri" w:hAnsi="Calibri" w:cs="Times New Roman"/>
      <w:sz w:val="22"/>
      <w:szCs w:val="22"/>
      <w:lang w:eastAsia="ru-RU"/>
    </w:rPr>
  </w:style>
  <w:style w:type="paragraph" w:styleId="BodyTextIndent">
    <w:name w:val="Body Text Indent"/>
    <w:basedOn w:val="Normal"/>
    <w:link w:val="BodyTextIndentChar"/>
    <w:uiPriority w:val="99"/>
    <w:rsid w:val="000844E5"/>
    <w:pPr>
      <w:spacing w:after="120" w:line="276" w:lineRule="auto"/>
      <w:ind w:left="283"/>
    </w:pPr>
    <w:rPr>
      <w:rFonts w:ascii="Calibri" w:hAnsi="Calibri"/>
      <w:sz w:val="22"/>
      <w:szCs w:val="22"/>
    </w:rPr>
  </w:style>
  <w:style w:type="character" w:customStyle="1" w:styleId="BodyTextIndentChar">
    <w:name w:val="Body Text Indent Char"/>
    <w:basedOn w:val="DefaultParagraphFont"/>
    <w:link w:val="BodyTextIndent"/>
    <w:uiPriority w:val="99"/>
    <w:semiHidden/>
    <w:rsid w:val="0008351C"/>
    <w:rPr>
      <w:sz w:val="24"/>
      <w:szCs w:val="24"/>
    </w:rPr>
  </w:style>
  <w:style w:type="table" w:styleId="TableGrid">
    <w:name w:val="Table Grid"/>
    <w:basedOn w:val="TableNormal"/>
    <w:uiPriority w:val="59"/>
    <w:rsid w:val="00337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3372CD"/>
    <w:pPr>
      <w:widowControl w:val="0"/>
      <w:autoSpaceDE w:val="0"/>
      <w:autoSpaceDN w:val="0"/>
      <w:adjustRightInd w:val="0"/>
    </w:pPr>
    <w:rPr>
      <w:rFonts w:ascii="Courier New" w:hAnsi="Courier New" w:cs="Courier New"/>
    </w:rPr>
  </w:style>
  <w:style w:type="paragraph" w:customStyle="1" w:styleId="ConsPlusNormal">
    <w:name w:val="ConsPlusNormal"/>
    <w:rsid w:val="003372CD"/>
    <w:pPr>
      <w:autoSpaceDE w:val="0"/>
      <w:autoSpaceDN w:val="0"/>
      <w:adjustRightInd w:val="0"/>
    </w:pPr>
    <w:rPr>
      <w:rFonts w:ascii="Arial" w:hAnsi="Arial" w:cs="Arial"/>
    </w:rPr>
  </w:style>
  <w:style w:type="paragraph" w:customStyle="1" w:styleId="ConsPlusTitle">
    <w:name w:val="ConsPlusTitle"/>
    <w:rsid w:val="00B94995"/>
    <w:pPr>
      <w:autoSpaceDE w:val="0"/>
      <w:autoSpaceDN w:val="0"/>
      <w:adjustRightInd w:val="0"/>
    </w:pPr>
    <w:rPr>
      <w:rFonts w:ascii="Arial" w:hAnsi="Arial" w:cs="Arial"/>
      <w:b/>
      <w:bCs/>
    </w:rPr>
  </w:style>
</w:styles>
</file>

<file path=word/webSettings.xml><?xml version="1.0" encoding="utf-8"?>
<w:webSettings xmlns:r="http://schemas.openxmlformats.org/officeDocument/2006/relationships" xmlns:w="http://schemas.openxmlformats.org/wordprocessingml/2006/main">
  <w:divs>
    <w:div w:id="1139689362">
      <w:marLeft w:val="0"/>
      <w:marRight w:val="0"/>
      <w:marTop w:val="0"/>
      <w:marBottom w:val="0"/>
      <w:divBdr>
        <w:top w:val="none" w:sz="0" w:space="0" w:color="auto"/>
        <w:left w:val="none" w:sz="0" w:space="0" w:color="auto"/>
        <w:bottom w:val="none" w:sz="0" w:space="0" w:color="auto"/>
        <w:right w:val="none" w:sz="0" w:space="0" w:color="auto"/>
      </w:divBdr>
    </w:div>
    <w:div w:id="1139689363">
      <w:marLeft w:val="0"/>
      <w:marRight w:val="0"/>
      <w:marTop w:val="0"/>
      <w:marBottom w:val="0"/>
      <w:divBdr>
        <w:top w:val="none" w:sz="0" w:space="0" w:color="auto"/>
        <w:left w:val="none" w:sz="0" w:space="0" w:color="auto"/>
        <w:bottom w:val="none" w:sz="0" w:space="0" w:color="auto"/>
        <w:right w:val="none" w:sz="0" w:space="0" w:color="auto"/>
      </w:divBdr>
    </w:div>
    <w:div w:id="11396893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13958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"Вестник Недвиговского </dc:title>
  <dc:subject/>
  <dc:creator>Недвиговка</dc:creator>
  <cp:keywords/>
  <dc:description/>
  <cp:lastModifiedBy>Buh</cp:lastModifiedBy>
  <cp:revision>5</cp:revision>
  <cp:lastPrinted>2015-02-14T16:34:00Z</cp:lastPrinted>
  <dcterms:created xsi:type="dcterms:W3CDTF">2015-02-14T17:18:00Z</dcterms:created>
  <dcterms:modified xsi:type="dcterms:W3CDTF">2015-02-16T14:07:00Z</dcterms:modified>
</cp:coreProperties>
</file>